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3DA" w:rsidRDefault="008323DA" w:rsidP="008323DA">
      <w:pPr>
        <w:autoSpaceDE w:val="0"/>
        <w:autoSpaceDN w:val="0"/>
        <w:adjustRightInd w:val="0"/>
        <w:ind w:firstLineChars="200" w:firstLine="560"/>
        <w:jc w:val="left"/>
        <w:rPr>
          <w:rFonts w:ascii="Times New Roman" w:eastAsia="宋体" w:hAnsi="Times New Roman" w:cs="Times New Roman"/>
          <w:sz w:val="28"/>
          <w:szCs w:val="28"/>
          <w:lang w:val="zh-CN"/>
        </w:rPr>
      </w:pPr>
      <w:r>
        <w:rPr>
          <w:rFonts w:ascii="Times New Roman" w:eastAsia="宋体" w:hAnsi="Times New Roman" w:cs="Times New Roman"/>
          <w:sz w:val="28"/>
          <w:szCs w:val="28"/>
          <w:lang w:val="zh-CN"/>
        </w:rPr>
        <w:t>附件</w:t>
      </w:r>
      <w:r>
        <w:rPr>
          <w:rFonts w:ascii="Times New Roman" w:eastAsia="宋体" w:hAnsi="Times New Roman" w:cs="Times New Roman" w:hint="eastAsia"/>
          <w:sz w:val="28"/>
          <w:szCs w:val="28"/>
          <w:lang w:val="zh-CN"/>
        </w:rPr>
        <w:t>三：</w:t>
      </w:r>
    </w:p>
    <w:p w:rsidR="008323DA" w:rsidRDefault="008323DA" w:rsidP="008323DA">
      <w:pPr>
        <w:spacing w:line="700" w:lineRule="exact"/>
        <w:jc w:val="center"/>
        <w:rPr>
          <w:rFonts w:ascii="方正小标宋_GBK" w:eastAsia="方正小标宋_GBK" w:hAnsi="仿宋"/>
          <w:sz w:val="44"/>
          <w:szCs w:val="44"/>
        </w:rPr>
      </w:pPr>
      <w:r>
        <w:rPr>
          <w:rFonts w:ascii="方正小标宋_GBK" w:eastAsia="方正小标宋_GBK" w:hAnsi="仿宋" w:hint="eastAsia"/>
          <w:sz w:val="44"/>
          <w:szCs w:val="44"/>
        </w:rPr>
        <w:t>江苏省建筑施工机械设备维护保养基地</w:t>
      </w:r>
    </w:p>
    <w:p w:rsidR="008323DA" w:rsidRDefault="008323DA" w:rsidP="008323DA">
      <w:pPr>
        <w:spacing w:line="700" w:lineRule="exact"/>
        <w:jc w:val="center"/>
        <w:rPr>
          <w:rFonts w:ascii="方正小标宋_GBK" w:eastAsia="方正小标宋_GBK" w:hAnsi="仿宋"/>
          <w:sz w:val="44"/>
          <w:szCs w:val="44"/>
        </w:rPr>
      </w:pPr>
      <w:r>
        <w:rPr>
          <w:rFonts w:ascii="方正小标宋_GBK" w:eastAsia="方正小标宋_GBK" w:hAnsi="仿宋" w:hint="eastAsia"/>
          <w:sz w:val="44"/>
          <w:szCs w:val="44"/>
        </w:rPr>
        <w:t>信用评价办法</w:t>
      </w:r>
    </w:p>
    <w:p w:rsidR="008323DA" w:rsidRDefault="008323DA" w:rsidP="008323DA">
      <w:pPr>
        <w:spacing w:line="600" w:lineRule="exact"/>
        <w:jc w:val="center"/>
        <w:rPr>
          <w:rFonts w:ascii="楷体_GB2312" w:eastAsia="楷体_GB2312" w:hAnsi="仿宋"/>
          <w:sz w:val="32"/>
          <w:szCs w:val="32"/>
        </w:rPr>
      </w:pPr>
    </w:p>
    <w:p w:rsidR="008323DA" w:rsidRDefault="008323DA" w:rsidP="00535053">
      <w:pPr>
        <w:widowControl/>
        <w:spacing w:beforeLines="100" w:before="312" w:afterLines="100" w:after="312" w:line="580" w:lineRule="exact"/>
        <w:jc w:val="center"/>
        <w:rPr>
          <w:rFonts w:ascii="黑体" w:eastAsia="黑体" w:hAnsi="仿宋"/>
          <w:sz w:val="32"/>
          <w:szCs w:val="32"/>
        </w:rPr>
      </w:pPr>
      <w:r>
        <w:rPr>
          <w:rFonts w:ascii="黑体" w:eastAsia="黑体" w:hAnsi="仿宋" w:hint="eastAsia"/>
          <w:sz w:val="32"/>
          <w:szCs w:val="32"/>
        </w:rPr>
        <w:t>第一章总则</w:t>
      </w:r>
    </w:p>
    <w:p w:rsidR="008323DA" w:rsidRDefault="008323DA" w:rsidP="008323DA">
      <w:pPr>
        <w:spacing w:line="580" w:lineRule="exact"/>
        <w:ind w:firstLineChars="200" w:firstLine="640"/>
        <w:rPr>
          <w:rFonts w:ascii="Times New Roman" w:eastAsia="仿宋_GB2312" w:hAnsi="Times New Roman"/>
          <w:sz w:val="32"/>
          <w:szCs w:val="32"/>
        </w:rPr>
      </w:pPr>
      <w:r>
        <w:rPr>
          <w:rFonts w:ascii="黑体" w:eastAsia="黑体" w:hAnsi="Times New Roman" w:hint="eastAsia"/>
          <w:sz w:val="32"/>
          <w:szCs w:val="32"/>
        </w:rPr>
        <w:t>第一条</w:t>
      </w:r>
      <w:r>
        <w:rPr>
          <w:rFonts w:ascii="Times New Roman" w:eastAsia="仿宋_GB2312" w:hAnsi="Times New Roman" w:hint="eastAsia"/>
          <w:sz w:val="32"/>
          <w:szCs w:val="32"/>
        </w:rPr>
        <w:t>为促进我省建筑施工机械设备维护保养工作，提高我省建筑施工机械设备维护保养基地工作质量和行业信用水平，根据《国务院关于建立完善守信联合激励和失信联合惩戒制度加快推进社会诚信建设的指导意见》和《关于推进行业协会商会诚信自律建设工作的意见》精神，制订本实施办法。</w:t>
      </w:r>
    </w:p>
    <w:p w:rsidR="008323DA" w:rsidRDefault="008323DA" w:rsidP="008323DA">
      <w:pPr>
        <w:spacing w:line="580" w:lineRule="exact"/>
        <w:ind w:firstLineChars="200" w:firstLine="640"/>
        <w:rPr>
          <w:rFonts w:ascii="Times New Roman" w:eastAsia="仿宋_GB2312" w:hAnsi="Times New Roman"/>
          <w:sz w:val="32"/>
          <w:szCs w:val="32"/>
        </w:rPr>
      </w:pPr>
      <w:r>
        <w:rPr>
          <w:rFonts w:ascii="黑体" w:eastAsia="黑体" w:hAnsi="Times New Roman" w:hint="eastAsia"/>
          <w:sz w:val="32"/>
          <w:szCs w:val="32"/>
        </w:rPr>
        <w:t>第二条</w:t>
      </w:r>
      <w:r>
        <w:rPr>
          <w:rFonts w:ascii="Times New Roman" w:eastAsia="仿宋_GB2312" w:hAnsi="Times New Roman" w:hint="eastAsia"/>
          <w:sz w:val="32"/>
          <w:szCs w:val="32"/>
        </w:rPr>
        <w:t>建筑施工机械设备维护保养基地（简称“维保基地”）是指由分会会员单位设立的开展建筑施工机械设备维护保养工作，能够为企业内部或社会提供维护保养服务的机构。</w:t>
      </w:r>
    </w:p>
    <w:p w:rsidR="008323DA" w:rsidRDefault="008323DA" w:rsidP="008323DA">
      <w:pPr>
        <w:spacing w:line="580" w:lineRule="exact"/>
        <w:ind w:firstLineChars="200" w:firstLine="640"/>
        <w:rPr>
          <w:rFonts w:ascii="Times New Roman" w:eastAsia="仿宋_GB2312" w:hAnsi="Times New Roman"/>
          <w:sz w:val="32"/>
          <w:szCs w:val="32"/>
        </w:rPr>
      </w:pPr>
      <w:proofErr w:type="gramStart"/>
      <w:r>
        <w:rPr>
          <w:rFonts w:ascii="Times New Roman" w:eastAsia="仿宋_GB2312" w:hAnsi="Times New Roman" w:hint="eastAsia"/>
          <w:sz w:val="32"/>
          <w:szCs w:val="32"/>
        </w:rPr>
        <w:t>维保基地</w:t>
      </w:r>
      <w:proofErr w:type="gramEnd"/>
      <w:r>
        <w:rPr>
          <w:rFonts w:ascii="Times New Roman" w:eastAsia="仿宋_GB2312" w:hAnsi="Times New Roman" w:hint="eastAsia"/>
          <w:sz w:val="32"/>
          <w:szCs w:val="32"/>
        </w:rPr>
        <w:t>主要对建筑施工塔式起重机、施工升降机、物料提升机、附着式升降脚手架、高处作业吊篮等设备开展维护保养工作。</w:t>
      </w:r>
    </w:p>
    <w:p w:rsidR="008323DA" w:rsidRDefault="008323DA" w:rsidP="008323DA">
      <w:pPr>
        <w:spacing w:line="580" w:lineRule="exact"/>
        <w:ind w:firstLineChars="200" w:firstLine="640"/>
        <w:rPr>
          <w:rFonts w:ascii="Times New Roman" w:eastAsia="仿宋_GB2312" w:hAnsi="Times New Roman"/>
          <w:sz w:val="32"/>
          <w:szCs w:val="32"/>
        </w:rPr>
      </w:pPr>
      <w:proofErr w:type="gramStart"/>
      <w:r>
        <w:rPr>
          <w:rFonts w:ascii="黑体" w:eastAsia="黑体" w:hAnsi="Times New Roman" w:hint="eastAsia"/>
          <w:sz w:val="32"/>
          <w:szCs w:val="32"/>
        </w:rPr>
        <w:t>第三条</w:t>
      </w:r>
      <w:r>
        <w:rPr>
          <w:rFonts w:ascii="Times New Roman" w:eastAsia="仿宋_GB2312" w:hAnsi="Times New Roman" w:hint="eastAsia"/>
          <w:sz w:val="32"/>
          <w:szCs w:val="32"/>
        </w:rPr>
        <w:t>维保基地</w:t>
      </w:r>
      <w:proofErr w:type="gramEnd"/>
      <w:r>
        <w:rPr>
          <w:rFonts w:ascii="Times New Roman" w:eastAsia="仿宋_GB2312" w:hAnsi="Times New Roman" w:hint="eastAsia"/>
          <w:sz w:val="32"/>
          <w:szCs w:val="32"/>
        </w:rPr>
        <w:t>信用评价工作应当遵循自愿、客观、独立、审慎的原则。</w:t>
      </w:r>
    </w:p>
    <w:p w:rsidR="008323DA" w:rsidRDefault="008323DA" w:rsidP="00535053">
      <w:pPr>
        <w:widowControl/>
        <w:spacing w:beforeLines="100" w:before="312" w:afterLines="100" w:after="312" w:line="580" w:lineRule="exact"/>
        <w:jc w:val="center"/>
        <w:rPr>
          <w:rFonts w:ascii="黑体" w:eastAsia="黑体" w:hAnsi="仿宋"/>
          <w:sz w:val="32"/>
          <w:szCs w:val="32"/>
        </w:rPr>
      </w:pPr>
      <w:r>
        <w:rPr>
          <w:rFonts w:ascii="黑体" w:eastAsia="黑体" w:hAnsi="仿宋" w:hint="eastAsia"/>
          <w:sz w:val="32"/>
          <w:szCs w:val="32"/>
        </w:rPr>
        <w:t>第二章评价组织</w:t>
      </w:r>
    </w:p>
    <w:p w:rsidR="008323DA" w:rsidRDefault="008323DA" w:rsidP="008323DA">
      <w:pPr>
        <w:spacing w:line="580" w:lineRule="exact"/>
        <w:ind w:firstLineChars="200" w:firstLine="640"/>
        <w:rPr>
          <w:rFonts w:ascii="Times New Roman" w:eastAsia="仿宋_GB2312" w:hAnsi="Times New Roman"/>
          <w:sz w:val="32"/>
          <w:szCs w:val="32"/>
        </w:rPr>
      </w:pPr>
      <w:r>
        <w:rPr>
          <w:rFonts w:ascii="黑体" w:eastAsia="黑体" w:hAnsi="Times New Roman" w:hint="eastAsia"/>
          <w:sz w:val="32"/>
          <w:szCs w:val="32"/>
        </w:rPr>
        <w:t>第四条</w:t>
      </w:r>
      <w:r>
        <w:rPr>
          <w:rFonts w:ascii="Times New Roman" w:eastAsia="仿宋_GB2312" w:hAnsi="Times New Roman" w:hint="eastAsia"/>
          <w:sz w:val="32"/>
          <w:szCs w:val="32"/>
        </w:rPr>
        <w:t>江苏省建筑行业协会建筑安全设备管理分会（以下</w:t>
      </w:r>
      <w:r>
        <w:rPr>
          <w:rFonts w:ascii="Times New Roman" w:eastAsia="仿宋_GB2312" w:hAnsi="Times New Roman" w:hint="eastAsia"/>
          <w:sz w:val="32"/>
          <w:szCs w:val="32"/>
        </w:rPr>
        <w:lastRenderedPageBreak/>
        <w:t>简称省建筑安全分会）</w:t>
      </w:r>
      <w:proofErr w:type="gramStart"/>
      <w:r>
        <w:rPr>
          <w:rFonts w:ascii="Times New Roman" w:eastAsia="仿宋_GB2312" w:hAnsi="Times New Roman" w:hint="eastAsia"/>
          <w:sz w:val="32"/>
          <w:szCs w:val="32"/>
        </w:rPr>
        <w:t>是维保基地</w:t>
      </w:r>
      <w:proofErr w:type="gramEnd"/>
      <w:r>
        <w:rPr>
          <w:rFonts w:ascii="Times New Roman" w:eastAsia="仿宋_GB2312" w:hAnsi="Times New Roman" w:hint="eastAsia"/>
          <w:sz w:val="32"/>
          <w:szCs w:val="32"/>
        </w:rPr>
        <w:t>信用评价的组织和管理机构，负责组建信用评价人员专家库，选派信用评价人员，发布信用评价结果。</w:t>
      </w:r>
    </w:p>
    <w:p w:rsidR="008323DA" w:rsidRDefault="008323DA" w:rsidP="008323DA">
      <w:pPr>
        <w:spacing w:line="580" w:lineRule="exact"/>
        <w:ind w:firstLineChars="200" w:firstLine="640"/>
        <w:rPr>
          <w:rFonts w:ascii="Times New Roman" w:eastAsia="仿宋_GB2312" w:hAnsi="Times New Roman"/>
          <w:sz w:val="32"/>
          <w:szCs w:val="32"/>
        </w:rPr>
      </w:pPr>
      <w:proofErr w:type="gramStart"/>
      <w:r>
        <w:rPr>
          <w:rFonts w:ascii="黑体" w:eastAsia="黑体" w:hAnsi="Times New Roman" w:hint="eastAsia"/>
          <w:sz w:val="32"/>
          <w:szCs w:val="32"/>
        </w:rPr>
        <w:t>第五条</w:t>
      </w:r>
      <w:r>
        <w:rPr>
          <w:rFonts w:ascii="Times New Roman" w:eastAsia="仿宋_GB2312" w:hAnsi="Times New Roman" w:hint="eastAsia"/>
          <w:sz w:val="32"/>
          <w:szCs w:val="32"/>
        </w:rPr>
        <w:t>维保基地</w:t>
      </w:r>
      <w:proofErr w:type="gramEnd"/>
      <w:r>
        <w:rPr>
          <w:rFonts w:ascii="Times New Roman" w:eastAsia="仿宋_GB2312" w:hAnsi="Times New Roman" w:hint="eastAsia"/>
          <w:sz w:val="32"/>
          <w:szCs w:val="32"/>
        </w:rPr>
        <w:t>及其所属企业应积极建设企业诚信文化，提升管理水平，并负责基地信用情况的自评工作，及时填报、更新企业的基本信用信息，并对信息的真实性、完整性负责。</w:t>
      </w:r>
    </w:p>
    <w:p w:rsidR="008323DA" w:rsidRDefault="008323DA" w:rsidP="008323DA">
      <w:pPr>
        <w:spacing w:line="580" w:lineRule="exact"/>
        <w:ind w:firstLineChars="200" w:firstLine="640"/>
        <w:rPr>
          <w:rFonts w:ascii="Times New Roman" w:eastAsia="仿宋_GB2312" w:hAnsi="Times New Roman"/>
          <w:sz w:val="32"/>
          <w:szCs w:val="32"/>
        </w:rPr>
      </w:pPr>
      <w:r>
        <w:rPr>
          <w:rFonts w:ascii="黑体" w:eastAsia="黑体" w:hAnsi="Times New Roman" w:hint="eastAsia"/>
          <w:sz w:val="32"/>
          <w:szCs w:val="32"/>
        </w:rPr>
        <w:t>第六条</w:t>
      </w:r>
      <w:r>
        <w:rPr>
          <w:rFonts w:ascii="Times New Roman" w:eastAsia="仿宋_GB2312" w:hAnsi="Times New Roman" w:hint="eastAsia"/>
          <w:sz w:val="32"/>
          <w:szCs w:val="32"/>
        </w:rPr>
        <w:t>信用评价人员应当熟知相关法律法规及标准规范，并经省建筑安全分会专门业务培训。</w:t>
      </w:r>
    </w:p>
    <w:p w:rsidR="008323DA" w:rsidRDefault="008323DA" w:rsidP="008323DA">
      <w:pPr>
        <w:spacing w:line="580" w:lineRule="exact"/>
        <w:ind w:firstLineChars="200" w:firstLine="640"/>
        <w:rPr>
          <w:rFonts w:ascii="Times New Roman" w:eastAsia="仿宋_GB2312" w:hAnsi="Times New Roman"/>
          <w:sz w:val="32"/>
          <w:szCs w:val="32"/>
        </w:rPr>
      </w:pPr>
      <w:proofErr w:type="gramStart"/>
      <w:r>
        <w:rPr>
          <w:rFonts w:ascii="黑体" w:eastAsia="黑体" w:hAnsi="Times New Roman" w:hint="eastAsia"/>
          <w:sz w:val="32"/>
          <w:szCs w:val="32"/>
        </w:rPr>
        <w:t>第七条</w:t>
      </w:r>
      <w:r>
        <w:rPr>
          <w:rFonts w:ascii="Times New Roman" w:eastAsia="仿宋_GB2312" w:hAnsi="Times New Roman" w:hint="eastAsia"/>
          <w:sz w:val="32"/>
          <w:szCs w:val="32"/>
        </w:rPr>
        <w:t>维保基地</w:t>
      </w:r>
      <w:proofErr w:type="gramEnd"/>
      <w:r>
        <w:rPr>
          <w:rFonts w:ascii="Times New Roman" w:eastAsia="仿宋_GB2312" w:hAnsi="Times New Roman" w:hint="eastAsia"/>
          <w:sz w:val="32"/>
          <w:szCs w:val="32"/>
        </w:rPr>
        <w:t>信用评价等级分为</w:t>
      </w:r>
      <w:r>
        <w:rPr>
          <w:rFonts w:ascii="Times New Roman" w:eastAsia="仿宋_GB2312" w:hAnsi="Times New Roman"/>
          <w:sz w:val="32"/>
          <w:szCs w:val="32"/>
        </w:rPr>
        <w:t>AAA</w:t>
      </w:r>
      <w:r>
        <w:rPr>
          <w:rFonts w:ascii="Times New Roman" w:eastAsia="仿宋_GB2312" w:hAnsi="Times New Roman" w:hint="eastAsia"/>
          <w:sz w:val="32"/>
          <w:szCs w:val="32"/>
        </w:rPr>
        <w:t>、</w:t>
      </w:r>
      <w:r>
        <w:rPr>
          <w:rFonts w:ascii="Times New Roman" w:eastAsia="仿宋_GB2312" w:hAnsi="Times New Roman"/>
          <w:sz w:val="32"/>
          <w:szCs w:val="32"/>
        </w:rPr>
        <w:t>AA</w:t>
      </w:r>
      <w:r>
        <w:rPr>
          <w:rFonts w:ascii="Times New Roman" w:eastAsia="仿宋_GB2312" w:hAnsi="Times New Roman" w:hint="eastAsia"/>
          <w:sz w:val="32"/>
          <w:szCs w:val="32"/>
        </w:rPr>
        <w:t>、</w:t>
      </w:r>
      <w:r>
        <w:rPr>
          <w:rFonts w:ascii="Times New Roman" w:eastAsia="仿宋_GB2312" w:hAnsi="Times New Roman"/>
          <w:sz w:val="32"/>
          <w:szCs w:val="32"/>
        </w:rPr>
        <w:t>A</w:t>
      </w:r>
      <w:r>
        <w:rPr>
          <w:rFonts w:ascii="Times New Roman" w:eastAsia="仿宋_GB2312" w:hAnsi="Times New Roman" w:hint="eastAsia"/>
          <w:sz w:val="32"/>
          <w:szCs w:val="32"/>
        </w:rPr>
        <w:t>三个等级，具体等级标准见《江苏省建筑施工机械设备维护保养基地信用评价表》（附件）。</w:t>
      </w:r>
    </w:p>
    <w:p w:rsidR="008323DA" w:rsidRDefault="008323DA" w:rsidP="008323DA">
      <w:pPr>
        <w:spacing w:line="580" w:lineRule="exact"/>
        <w:ind w:firstLineChars="200" w:firstLine="640"/>
        <w:rPr>
          <w:rFonts w:ascii="Times New Roman" w:eastAsia="仿宋_GB2312" w:hAnsi="Times New Roman"/>
          <w:sz w:val="32"/>
          <w:szCs w:val="32"/>
        </w:rPr>
      </w:pPr>
      <w:r>
        <w:rPr>
          <w:rFonts w:ascii="黑体" w:eastAsia="黑体" w:hAnsi="Times New Roman" w:hint="eastAsia"/>
          <w:sz w:val="32"/>
          <w:szCs w:val="32"/>
        </w:rPr>
        <w:t>第八条</w:t>
      </w:r>
      <w:r>
        <w:rPr>
          <w:rFonts w:ascii="Times New Roman" w:eastAsia="仿宋_GB2312" w:hAnsi="Times New Roman" w:hint="eastAsia"/>
          <w:sz w:val="32"/>
          <w:szCs w:val="32"/>
        </w:rPr>
        <w:t>省建筑安全分会</w:t>
      </w:r>
      <w:proofErr w:type="gramStart"/>
      <w:r>
        <w:rPr>
          <w:rFonts w:ascii="Times New Roman" w:eastAsia="仿宋_GB2312" w:hAnsi="Times New Roman" w:hint="eastAsia"/>
          <w:sz w:val="32"/>
          <w:szCs w:val="32"/>
        </w:rPr>
        <w:t>对维保基地</w:t>
      </w:r>
      <w:proofErr w:type="gramEnd"/>
      <w:r>
        <w:rPr>
          <w:rFonts w:ascii="Times New Roman" w:eastAsia="仿宋_GB2312" w:hAnsi="Times New Roman" w:hint="eastAsia"/>
          <w:sz w:val="32"/>
          <w:szCs w:val="32"/>
        </w:rPr>
        <w:t>信用评价等级进行公示，每年向社会</w:t>
      </w:r>
      <w:proofErr w:type="gramStart"/>
      <w:r>
        <w:rPr>
          <w:rFonts w:ascii="Times New Roman" w:eastAsia="仿宋_GB2312" w:hAnsi="Times New Roman" w:hint="eastAsia"/>
          <w:sz w:val="32"/>
          <w:szCs w:val="32"/>
        </w:rPr>
        <w:t>公布维保基地</w:t>
      </w:r>
      <w:proofErr w:type="gramEnd"/>
      <w:r>
        <w:rPr>
          <w:rFonts w:ascii="Times New Roman" w:eastAsia="仿宋_GB2312" w:hAnsi="Times New Roman" w:hint="eastAsia"/>
          <w:sz w:val="32"/>
          <w:szCs w:val="32"/>
        </w:rPr>
        <w:t>信用评价等级。</w:t>
      </w:r>
    </w:p>
    <w:p w:rsidR="008323DA" w:rsidRDefault="008323DA" w:rsidP="008323DA">
      <w:pPr>
        <w:spacing w:line="580" w:lineRule="exact"/>
        <w:ind w:firstLineChars="200" w:firstLine="640"/>
        <w:rPr>
          <w:rFonts w:ascii="Times New Roman" w:eastAsia="仿宋_GB2312" w:hAnsi="Times New Roman"/>
          <w:sz w:val="32"/>
          <w:szCs w:val="32"/>
        </w:rPr>
      </w:pPr>
      <w:r>
        <w:rPr>
          <w:rFonts w:ascii="黑体" w:eastAsia="黑体" w:hAnsi="Times New Roman" w:hint="eastAsia"/>
          <w:sz w:val="32"/>
          <w:szCs w:val="32"/>
        </w:rPr>
        <w:t>第九条</w:t>
      </w:r>
      <w:r>
        <w:rPr>
          <w:rFonts w:ascii="Times New Roman" w:eastAsia="仿宋_GB2312" w:hAnsi="Times New Roman" w:hint="eastAsia"/>
          <w:sz w:val="32"/>
          <w:szCs w:val="32"/>
        </w:rPr>
        <w:t>信用评价人员在开展信用评价活动时应履行以下原则：</w:t>
      </w:r>
    </w:p>
    <w:p w:rsidR="008323DA" w:rsidRDefault="008323DA" w:rsidP="008323DA">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（一）遵守法律、法规及规章规定，遵守行业自律公约；</w:t>
      </w:r>
    </w:p>
    <w:p w:rsidR="008323DA" w:rsidRDefault="008323DA" w:rsidP="008323DA">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（二）依法采集信用信息，不得骗取、窃取、胁迫或者其他不正当手段采集信息；</w:t>
      </w:r>
    </w:p>
    <w:p w:rsidR="008323DA" w:rsidRDefault="008323DA" w:rsidP="008323DA">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（三）依法遵守信用信息保密原则，不得损害个人、企业及其他社会主体的合法权益，不得妨碍社会公共利益和安全；</w:t>
      </w:r>
    </w:p>
    <w:p w:rsidR="008323DA" w:rsidRDefault="008323DA" w:rsidP="008323DA">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（四）依照企业信用评价原则和程序开展信用评价工作，保证评价过程与评价结果的客观、公正、合法；</w:t>
      </w:r>
    </w:p>
    <w:p w:rsidR="008323DA" w:rsidRDefault="008323DA" w:rsidP="008323DA">
      <w:pPr>
        <w:spacing w:line="580" w:lineRule="exact"/>
        <w:ind w:firstLineChars="200" w:firstLine="640"/>
        <w:rPr>
          <w:rFonts w:ascii="仿宋" w:eastAsia="仿宋" w:hAnsi="仿宋"/>
          <w:sz w:val="28"/>
          <w:szCs w:val="28"/>
        </w:rPr>
      </w:pPr>
      <w:r>
        <w:rPr>
          <w:rFonts w:ascii="Times New Roman" w:eastAsia="仿宋_GB2312" w:hAnsi="Times New Roman" w:hint="eastAsia"/>
          <w:sz w:val="32"/>
          <w:szCs w:val="32"/>
        </w:rPr>
        <w:t>（五）信用评价人员与被评对象存在资产关联或者其他利</w:t>
      </w:r>
      <w:r>
        <w:rPr>
          <w:rFonts w:ascii="Times New Roman" w:eastAsia="仿宋_GB2312" w:hAnsi="Times New Roman" w:hint="eastAsia"/>
          <w:sz w:val="32"/>
          <w:szCs w:val="32"/>
        </w:rPr>
        <w:lastRenderedPageBreak/>
        <w:t>害关系，可能影响信用评价活动公正性的，应予回避。</w:t>
      </w:r>
    </w:p>
    <w:p w:rsidR="008323DA" w:rsidRDefault="008323DA" w:rsidP="00535053">
      <w:pPr>
        <w:widowControl/>
        <w:spacing w:beforeLines="100" w:before="312" w:afterLines="100" w:after="312" w:line="580" w:lineRule="exact"/>
        <w:jc w:val="center"/>
        <w:rPr>
          <w:rFonts w:ascii="黑体" w:eastAsia="黑体" w:hAnsi="仿宋"/>
          <w:sz w:val="32"/>
          <w:szCs w:val="32"/>
        </w:rPr>
      </w:pPr>
      <w:r>
        <w:rPr>
          <w:rFonts w:ascii="黑体" w:eastAsia="黑体" w:hAnsi="仿宋" w:hint="eastAsia"/>
          <w:sz w:val="32"/>
          <w:szCs w:val="32"/>
        </w:rPr>
        <w:t>第三章评价程序和方法</w:t>
      </w:r>
    </w:p>
    <w:p w:rsidR="008323DA" w:rsidRDefault="008323DA" w:rsidP="008323DA">
      <w:pPr>
        <w:spacing w:line="580" w:lineRule="exact"/>
        <w:ind w:firstLineChars="200" w:firstLine="640"/>
        <w:rPr>
          <w:rFonts w:ascii="Times New Roman" w:eastAsia="仿宋_GB2312" w:hAnsi="Times New Roman"/>
          <w:sz w:val="32"/>
          <w:szCs w:val="32"/>
        </w:rPr>
      </w:pPr>
      <w:r>
        <w:rPr>
          <w:rFonts w:ascii="黑体" w:eastAsia="黑体" w:hAnsi="Times New Roman" w:hint="eastAsia"/>
          <w:sz w:val="32"/>
          <w:szCs w:val="32"/>
        </w:rPr>
        <w:t>第十条</w:t>
      </w:r>
      <w:r>
        <w:rPr>
          <w:rFonts w:ascii="Times New Roman" w:eastAsia="仿宋_GB2312" w:hAnsi="Times New Roman" w:hint="eastAsia"/>
          <w:sz w:val="32"/>
          <w:szCs w:val="32"/>
        </w:rPr>
        <w:t>信用评价程序：</w:t>
      </w:r>
    </w:p>
    <w:p w:rsidR="008323DA" w:rsidRDefault="008323DA" w:rsidP="008323DA">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（一）</w:t>
      </w:r>
      <w:proofErr w:type="gramStart"/>
      <w:r>
        <w:rPr>
          <w:rFonts w:ascii="Times New Roman" w:eastAsia="仿宋_GB2312" w:hAnsi="Times New Roman" w:hint="eastAsia"/>
          <w:sz w:val="32"/>
          <w:szCs w:val="32"/>
        </w:rPr>
        <w:t>维保基地</w:t>
      </w:r>
      <w:proofErr w:type="gramEnd"/>
      <w:r>
        <w:rPr>
          <w:rFonts w:ascii="Times New Roman" w:eastAsia="仿宋_GB2312" w:hAnsi="Times New Roman" w:hint="eastAsia"/>
          <w:sz w:val="32"/>
          <w:szCs w:val="32"/>
        </w:rPr>
        <w:t>提出评价申请，并提交申请资料（见附件</w:t>
      </w:r>
      <w:r>
        <w:rPr>
          <w:rFonts w:ascii="Times New Roman" w:eastAsia="仿宋_GB2312" w:hAnsi="Times New Roman"/>
          <w:sz w:val="32"/>
          <w:szCs w:val="32"/>
        </w:rPr>
        <w:t>1-5</w:t>
      </w:r>
      <w:r>
        <w:rPr>
          <w:rFonts w:ascii="Times New Roman" w:eastAsia="仿宋_GB2312" w:hAnsi="Times New Roman" w:hint="eastAsia"/>
          <w:sz w:val="32"/>
          <w:szCs w:val="32"/>
        </w:rPr>
        <w:t>）。</w:t>
      </w:r>
    </w:p>
    <w:p w:rsidR="008323DA" w:rsidRDefault="008323DA" w:rsidP="008323DA">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（二）省建筑安全分会成立信用评价小组。评价小组至少由</w:t>
      </w:r>
      <w:r>
        <w:rPr>
          <w:rFonts w:ascii="Times New Roman" w:eastAsia="仿宋_GB2312" w:hAnsi="Times New Roman"/>
          <w:sz w:val="32"/>
          <w:szCs w:val="32"/>
        </w:rPr>
        <w:t>3</w:t>
      </w:r>
      <w:r>
        <w:rPr>
          <w:rFonts w:ascii="Times New Roman" w:eastAsia="仿宋_GB2312" w:hAnsi="Times New Roman" w:hint="eastAsia"/>
          <w:sz w:val="32"/>
          <w:szCs w:val="32"/>
        </w:rPr>
        <w:t>名信用评价人员组成，其中</w:t>
      </w:r>
      <w:r>
        <w:rPr>
          <w:rFonts w:ascii="Times New Roman" w:eastAsia="仿宋_GB2312" w:hAnsi="Times New Roman"/>
          <w:sz w:val="32"/>
          <w:szCs w:val="32"/>
        </w:rPr>
        <w:t>1</w:t>
      </w:r>
      <w:r>
        <w:rPr>
          <w:rFonts w:ascii="Times New Roman" w:eastAsia="仿宋_GB2312" w:hAnsi="Times New Roman" w:hint="eastAsia"/>
          <w:sz w:val="32"/>
          <w:szCs w:val="32"/>
        </w:rPr>
        <w:t>名为小组组长。</w:t>
      </w:r>
    </w:p>
    <w:p w:rsidR="008323DA" w:rsidRDefault="008323DA" w:rsidP="008323DA">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（三）评价小组</w:t>
      </w:r>
      <w:proofErr w:type="gramStart"/>
      <w:r>
        <w:rPr>
          <w:rFonts w:ascii="Times New Roman" w:eastAsia="仿宋_GB2312" w:hAnsi="Times New Roman" w:hint="eastAsia"/>
          <w:sz w:val="32"/>
          <w:szCs w:val="32"/>
        </w:rPr>
        <w:t>对维保基地</w:t>
      </w:r>
      <w:proofErr w:type="gramEnd"/>
      <w:r>
        <w:rPr>
          <w:rFonts w:ascii="Times New Roman" w:eastAsia="仿宋_GB2312" w:hAnsi="Times New Roman" w:hint="eastAsia"/>
          <w:sz w:val="32"/>
          <w:szCs w:val="32"/>
        </w:rPr>
        <w:t>提供的资料进行初步分析，并进行现场核实，必要时可通过其它合法渠道采集相关信息并进行验证。</w:t>
      </w:r>
    </w:p>
    <w:p w:rsidR="008323DA" w:rsidRDefault="008323DA" w:rsidP="008323DA">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（四）各评价人员根据资料分析、实地考核、信息验证等，按照信用评价方法进行评分。</w:t>
      </w:r>
    </w:p>
    <w:p w:rsidR="008323DA" w:rsidRDefault="008323DA" w:rsidP="008323DA">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（五）评价小组组长综合最终评价分数，确定被评</w:t>
      </w:r>
      <w:bookmarkStart w:id="0" w:name="_GoBack"/>
      <w:bookmarkEnd w:id="0"/>
      <w:r>
        <w:rPr>
          <w:rFonts w:ascii="Times New Roman" w:eastAsia="仿宋_GB2312" w:hAnsi="Times New Roman" w:hint="eastAsia"/>
          <w:sz w:val="32"/>
          <w:szCs w:val="32"/>
        </w:rPr>
        <w:t>维保基地信用等级，并报省建筑安全分会秘书处。</w:t>
      </w:r>
    </w:p>
    <w:p w:rsidR="008323DA" w:rsidRDefault="008323DA" w:rsidP="008323DA">
      <w:pPr>
        <w:spacing w:line="580" w:lineRule="exact"/>
        <w:ind w:firstLineChars="200" w:firstLine="640"/>
        <w:rPr>
          <w:rFonts w:ascii="Times New Roman" w:eastAsia="仿宋_GB2312" w:hAnsi="Times New Roman"/>
          <w:sz w:val="32"/>
          <w:szCs w:val="32"/>
        </w:rPr>
      </w:pPr>
      <w:r>
        <w:rPr>
          <w:rFonts w:ascii="黑体" w:eastAsia="黑体" w:hAnsi="Times New Roman" w:hint="eastAsia"/>
          <w:sz w:val="32"/>
          <w:szCs w:val="32"/>
        </w:rPr>
        <w:t>第十一条</w:t>
      </w:r>
      <w:r>
        <w:rPr>
          <w:rFonts w:ascii="Times New Roman" w:eastAsia="仿宋_GB2312" w:hAnsi="Times New Roman" w:hint="eastAsia"/>
          <w:sz w:val="32"/>
          <w:szCs w:val="32"/>
        </w:rPr>
        <w:t>维保基地信用等级评价方法：</w:t>
      </w:r>
    </w:p>
    <w:p w:rsidR="008323DA" w:rsidRDefault="008323DA" w:rsidP="008323DA">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维保基地信用评价分为基本条件、管理能力、维护保养能力、安全生产管理和信用状况五个评价单元。</w:t>
      </w:r>
    </w:p>
    <w:p w:rsidR="008323DA" w:rsidRDefault="008323DA" w:rsidP="008323DA">
      <w:pPr>
        <w:spacing w:line="580" w:lineRule="exact"/>
        <w:ind w:firstLineChars="200" w:firstLine="640"/>
        <w:rPr>
          <w:rFonts w:ascii="Times New Roman" w:eastAsia="仿宋_GB2312" w:hAnsi="Times New Roman"/>
          <w:sz w:val="32"/>
          <w:szCs w:val="32"/>
        </w:rPr>
      </w:pPr>
      <w:r>
        <w:rPr>
          <w:rFonts w:ascii="黑体" w:eastAsia="黑体" w:hAnsi="Times New Roman" w:hint="eastAsia"/>
          <w:sz w:val="32"/>
          <w:szCs w:val="32"/>
        </w:rPr>
        <w:t>第十二条</w:t>
      </w:r>
      <w:r>
        <w:rPr>
          <w:rFonts w:ascii="Times New Roman" w:eastAsia="仿宋_GB2312" w:hAnsi="Times New Roman" w:hint="eastAsia"/>
          <w:sz w:val="32"/>
          <w:szCs w:val="32"/>
        </w:rPr>
        <w:t>申报维保基地信用评价的单位应当具备下列条件：</w:t>
      </w:r>
    </w:p>
    <w:p w:rsidR="008323DA" w:rsidRDefault="008323DA" w:rsidP="008323DA">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（一）为独立的法人实体，具有工商营业执照；</w:t>
      </w:r>
    </w:p>
    <w:p w:rsidR="008323DA" w:rsidRDefault="008323DA" w:rsidP="008323DA">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（二）拥有机械设备维保、存放场地，场地总面积不小于</w:t>
      </w:r>
      <w:r>
        <w:rPr>
          <w:rFonts w:ascii="Times New Roman" w:eastAsia="仿宋_GB2312" w:hAnsi="Times New Roman"/>
          <w:sz w:val="32"/>
          <w:szCs w:val="32"/>
        </w:rPr>
        <w:t>5000</w:t>
      </w:r>
      <w:r>
        <w:rPr>
          <w:rFonts w:ascii="Times New Roman" w:eastAsia="仿宋_GB2312" w:hAnsi="Times New Roman" w:hint="eastAsia"/>
          <w:sz w:val="32"/>
          <w:szCs w:val="32"/>
        </w:rPr>
        <w:t>平方米，其中维保车间或厂棚的面积不小于</w:t>
      </w:r>
      <w:r>
        <w:rPr>
          <w:rFonts w:ascii="Times New Roman" w:eastAsia="仿宋_GB2312" w:hAnsi="Times New Roman"/>
          <w:sz w:val="32"/>
          <w:szCs w:val="32"/>
        </w:rPr>
        <w:t>400</w:t>
      </w:r>
      <w:r>
        <w:rPr>
          <w:rFonts w:ascii="Times New Roman" w:eastAsia="仿宋_GB2312" w:hAnsi="Times New Roman" w:hint="eastAsia"/>
          <w:sz w:val="32"/>
          <w:szCs w:val="32"/>
        </w:rPr>
        <w:t>平方米；</w:t>
      </w:r>
    </w:p>
    <w:p w:rsidR="008323DA" w:rsidRDefault="008323DA" w:rsidP="008323DA">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（三）有维护保养技术人员和作业人员，其中技术负责人、</w:t>
      </w:r>
      <w:r>
        <w:rPr>
          <w:rFonts w:ascii="Times New Roman" w:eastAsia="仿宋_GB2312" w:hAnsi="Times New Roman" w:hint="eastAsia"/>
          <w:sz w:val="32"/>
          <w:szCs w:val="32"/>
        </w:rPr>
        <w:lastRenderedPageBreak/>
        <w:t>技术人员熟练掌握建筑机械</w:t>
      </w:r>
      <w:proofErr w:type="gramStart"/>
      <w:r>
        <w:rPr>
          <w:rFonts w:ascii="Times New Roman" w:eastAsia="仿宋_GB2312" w:hAnsi="Times New Roman" w:hint="eastAsia"/>
          <w:sz w:val="32"/>
          <w:szCs w:val="32"/>
        </w:rPr>
        <w:t>设备维保作业</w:t>
      </w:r>
      <w:proofErr w:type="gramEnd"/>
      <w:r>
        <w:rPr>
          <w:rFonts w:ascii="Times New Roman" w:eastAsia="仿宋_GB2312" w:hAnsi="Times New Roman" w:hint="eastAsia"/>
          <w:sz w:val="32"/>
          <w:szCs w:val="32"/>
        </w:rPr>
        <w:t>要求，专业</w:t>
      </w:r>
      <w:proofErr w:type="gramStart"/>
      <w:r>
        <w:rPr>
          <w:rFonts w:ascii="Times New Roman" w:eastAsia="仿宋_GB2312" w:hAnsi="Times New Roman" w:hint="eastAsia"/>
          <w:sz w:val="32"/>
          <w:szCs w:val="32"/>
        </w:rPr>
        <w:t>从事维保作业</w:t>
      </w:r>
      <w:proofErr w:type="gramEnd"/>
      <w:r>
        <w:rPr>
          <w:rFonts w:ascii="Times New Roman" w:eastAsia="仿宋_GB2312" w:hAnsi="Times New Roman" w:hint="eastAsia"/>
          <w:sz w:val="32"/>
          <w:szCs w:val="32"/>
        </w:rPr>
        <w:t>人员应不少于</w:t>
      </w:r>
      <w:r>
        <w:rPr>
          <w:rFonts w:ascii="Times New Roman" w:eastAsia="仿宋_GB2312" w:hAnsi="Times New Roman"/>
          <w:sz w:val="32"/>
          <w:szCs w:val="32"/>
        </w:rPr>
        <w:t>10</w:t>
      </w:r>
      <w:r>
        <w:rPr>
          <w:rFonts w:ascii="Times New Roman" w:eastAsia="仿宋_GB2312" w:hAnsi="Times New Roman" w:hint="eastAsia"/>
          <w:sz w:val="32"/>
          <w:szCs w:val="32"/>
        </w:rPr>
        <w:t>人，并配备辅助工若干名，作业人员应持证上岗。</w:t>
      </w:r>
    </w:p>
    <w:p w:rsidR="008323DA" w:rsidRDefault="008323DA" w:rsidP="008323DA">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（四）有必要的维护保养设备，包括：维保用起重设备、焊接切割设备、机加工设备、表面处理设备、手持电动工具、成套机修工具、电气维修工具及检验、测量仪器等。</w:t>
      </w:r>
    </w:p>
    <w:p w:rsidR="008323DA" w:rsidRDefault="008323DA" w:rsidP="008323DA">
      <w:pPr>
        <w:spacing w:line="580" w:lineRule="exact"/>
        <w:ind w:firstLineChars="200" w:firstLine="640"/>
        <w:rPr>
          <w:rFonts w:ascii="仿宋" w:eastAsia="仿宋" w:hAnsi="仿宋"/>
          <w:sz w:val="28"/>
          <w:szCs w:val="28"/>
        </w:rPr>
      </w:pPr>
      <w:r>
        <w:rPr>
          <w:rFonts w:ascii="Times New Roman" w:eastAsia="仿宋_GB2312" w:hAnsi="Times New Roman" w:hint="eastAsia"/>
          <w:sz w:val="32"/>
          <w:szCs w:val="32"/>
        </w:rPr>
        <w:t>（五）有健全的维护保养管理体系。</w:t>
      </w:r>
    </w:p>
    <w:p w:rsidR="008323DA" w:rsidRDefault="008323DA" w:rsidP="00535053">
      <w:pPr>
        <w:widowControl/>
        <w:spacing w:beforeLines="100" w:before="312" w:afterLines="100" w:after="312" w:line="580" w:lineRule="exact"/>
        <w:jc w:val="center"/>
        <w:rPr>
          <w:rFonts w:ascii="黑体" w:eastAsia="黑体" w:hAnsi="仿宋"/>
          <w:sz w:val="32"/>
          <w:szCs w:val="32"/>
        </w:rPr>
      </w:pPr>
      <w:r>
        <w:rPr>
          <w:rFonts w:ascii="黑体" w:eastAsia="黑体" w:hAnsi="仿宋" w:hint="eastAsia"/>
          <w:sz w:val="32"/>
          <w:szCs w:val="32"/>
        </w:rPr>
        <w:t>第四章动态管理</w:t>
      </w:r>
    </w:p>
    <w:p w:rsidR="008323DA" w:rsidRDefault="008323DA" w:rsidP="008323DA">
      <w:pPr>
        <w:spacing w:line="580" w:lineRule="exact"/>
        <w:ind w:firstLineChars="200" w:firstLine="640"/>
        <w:rPr>
          <w:rFonts w:ascii="Times New Roman" w:eastAsia="仿宋_GB2312" w:hAnsi="Times New Roman"/>
          <w:sz w:val="32"/>
          <w:szCs w:val="32"/>
        </w:rPr>
      </w:pPr>
      <w:r>
        <w:rPr>
          <w:rFonts w:ascii="黑体" w:eastAsia="黑体" w:hAnsi="Times New Roman" w:hint="eastAsia"/>
          <w:sz w:val="32"/>
          <w:szCs w:val="32"/>
        </w:rPr>
        <w:t>第十三条</w:t>
      </w:r>
      <w:r>
        <w:rPr>
          <w:rFonts w:ascii="Times New Roman" w:eastAsia="仿宋_GB2312" w:hAnsi="Times New Roman" w:hint="eastAsia"/>
          <w:sz w:val="32"/>
          <w:szCs w:val="32"/>
        </w:rPr>
        <w:t>省建筑安全分会</w:t>
      </w:r>
      <w:proofErr w:type="gramStart"/>
      <w:r>
        <w:rPr>
          <w:rFonts w:ascii="Times New Roman" w:eastAsia="仿宋_GB2312" w:hAnsi="Times New Roman" w:hint="eastAsia"/>
          <w:sz w:val="32"/>
          <w:szCs w:val="32"/>
        </w:rPr>
        <w:t>对维保基地</w:t>
      </w:r>
      <w:proofErr w:type="gramEnd"/>
      <w:r>
        <w:rPr>
          <w:rFonts w:ascii="Times New Roman" w:eastAsia="仿宋_GB2312" w:hAnsi="Times New Roman" w:hint="eastAsia"/>
          <w:sz w:val="32"/>
          <w:szCs w:val="32"/>
        </w:rPr>
        <w:t>信用评价等级实行动态管理，信用评价等级证书有效期为</w:t>
      </w:r>
      <w:r>
        <w:rPr>
          <w:rFonts w:ascii="Times New Roman" w:eastAsia="仿宋_GB2312" w:hAnsi="Times New Roman"/>
          <w:sz w:val="32"/>
          <w:szCs w:val="32"/>
        </w:rPr>
        <w:t>2</w:t>
      </w:r>
      <w:r>
        <w:rPr>
          <w:rFonts w:ascii="Times New Roman" w:eastAsia="仿宋_GB2312" w:hAnsi="Times New Roman" w:hint="eastAsia"/>
          <w:sz w:val="32"/>
          <w:szCs w:val="32"/>
        </w:rPr>
        <w:t>年。信用评价证书期满前一个月须向省建筑安全分会提出信用评价申请，并按照本办法第十条程序进行信用评价，逾期未提交的，将视为自动退出信用评价。</w:t>
      </w:r>
    </w:p>
    <w:p w:rsidR="008323DA" w:rsidRDefault="008323DA" w:rsidP="008323DA">
      <w:pPr>
        <w:spacing w:line="580" w:lineRule="exact"/>
        <w:ind w:firstLineChars="200" w:firstLine="640"/>
        <w:rPr>
          <w:rFonts w:ascii="Times New Roman" w:eastAsia="仿宋_GB2312" w:hAnsi="Times New Roman"/>
          <w:sz w:val="32"/>
          <w:szCs w:val="32"/>
        </w:rPr>
      </w:pPr>
      <w:proofErr w:type="gramStart"/>
      <w:r>
        <w:rPr>
          <w:rFonts w:ascii="黑体" w:eastAsia="黑体" w:hAnsi="Times New Roman" w:hint="eastAsia"/>
          <w:sz w:val="32"/>
          <w:szCs w:val="32"/>
        </w:rPr>
        <w:t>第十四条</w:t>
      </w:r>
      <w:r>
        <w:rPr>
          <w:rFonts w:ascii="Times New Roman" w:eastAsia="仿宋_GB2312" w:hAnsi="Times New Roman" w:hint="eastAsia"/>
          <w:sz w:val="32"/>
          <w:szCs w:val="32"/>
        </w:rPr>
        <w:t>维保基地</w:t>
      </w:r>
      <w:proofErr w:type="gramEnd"/>
      <w:r>
        <w:rPr>
          <w:rFonts w:ascii="Times New Roman" w:eastAsia="仿宋_GB2312" w:hAnsi="Times New Roman" w:hint="eastAsia"/>
          <w:sz w:val="32"/>
          <w:szCs w:val="32"/>
        </w:rPr>
        <w:t>信用等级低于</w:t>
      </w:r>
      <w:r>
        <w:rPr>
          <w:rFonts w:ascii="Times New Roman" w:eastAsia="仿宋_GB2312" w:hAnsi="Times New Roman"/>
          <w:sz w:val="32"/>
          <w:szCs w:val="32"/>
        </w:rPr>
        <w:t>A</w:t>
      </w:r>
      <w:r>
        <w:rPr>
          <w:rFonts w:ascii="Times New Roman" w:eastAsia="仿宋_GB2312" w:hAnsi="Times New Roman" w:hint="eastAsia"/>
          <w:sz w:val="32"/>
          <w:szCs w:val="32"/>
        </w:rPr>
        <w:t>级时，省建筑安全分会</w:t>
      </w:r>
      <w:proofErr w:type="gramStart"/>
      <w:r>
        <w:rPr>
          <w:rFonts w:ascii="Times New Roman" w:eastAsia="仿宋_GB2312" w:hAnsi="Times New Roman" w:hint="eastAsia"/>
          <w:sz w:val="32"/>
          <w:szCs w:val="32"/>
        </w:rPr>
        <w:t>要求维保基地</w:t>
      </w:r>
      <w:proofErr w:type="gramEnd"/>
      <w:r>
        <w:rPr>
          <w:rFonts w:ascii="Times New Roman" w:eastAsia="仿宋_GB2312" w:hAnsi="Times New Roman" w:hint="eastAsia"/>
          <w:sz w:val="32"/>
          <w:szCs w:val="32"/>
        </w:rPr>
        <w:t>整改。经整改仍低于</w:t>
      </w:r>
      <w:r>
        <w:rPr>
          <w:rFonts w:ascii="Times New Roman" w:eastAsia="仿宋_GB2312" w:hAnsi="Times New Roman"/>
          <w:sz w:val="32"/>
          <w:szCs w:val="32"/>
        </w:rPr>
        <w:t>A</w:t>
      </w:r>
      <w:r>
        <w:rPr>
          <w:rFonts w:ascii="Times New Roman" w:eastAsia="仿宋_GB2312" w:hAnsi="Times New Roman" w:hint="eastAsia"/>
          <w:sz w:val="32"/>
          <w:szCs w:val="32"/>
        </w:rPr>
        <w:t>级的，</w:t>
      </w:r>
      <w:proofErr w:type="gramStart"/>
      <w:r>
        <w:rPr>
          <w:rFonts w:ascii="Times New Roman" w:eastAsia="仿宋_GB2312" w:hAnsi="Times New Roman" w:hint="eastAsia"/>
          <w:sz w:val="32"/>
          <w:szCs w:val="32"/>
        </w:rPr>
        <w:t>取消维保基地</w:t>
      </w:r>
      <w:proofErr w:type="gramEnd"/>
      <w:r>
        <w:rPr>
          <w:rFonts w:ascii="Times New Roman" w:eastAsia="仿宋_GB2312" w:hAnsi="Times New Roman" w:hint="eastAsia"/>
          <w:sz w:val="32"/>
          <w:szCs w:val="32"/>
        </w:rPr>
        <w:t>信用等级。</w:t>
      </w:r>
    </w:p>
    <w:p w:rsidR="008323DA" w:rsidRDefault="008323DA" w:rsidP="008323DA">
      <w:pPr>
        <w:spacing w:line="580" w:lineRule="exact"/>
        <w:ind w:firstLineChars="200" w:firstLine="640"/>
        <w:rPr>
          <w:rFonts w:ascii="Times New Roman" w:eastAsia="仿宋_GB2312" w:hAnsi="Times New Roman"/>
          <w:sz w:val="32"/>
          <w:szCs w:val="32"/>
        </w:rPr>
      </w:pPr>
      <w:r>
        <w:rPr>
          <w:rFonts w:ascii="黑体" w:eastAsia="黑体" w:hAnsi="Times New Roman" w:hint="eastAsia"/>
          <w:sz w:val="32"/>
          <w:szCs w:val="32"/>
        </w:rPr>
        <w:t>第十五条</w:t>
      </w:r>
      <w:r>
        <w:rPr>
          <w:rFonts w:ascii="Times New Roman" w:eastAsia="仿宋_GB2312" w:hAnsi="Times New Roman" w:hint="eastAsia"/>
          <w:sz w:val="32"/>
          <w:szCs w:val="32"/>
        </w:rPr>
        <w:t>省建筑安全分会</w:t>
      </w:r>
      <w:proofErr w:type="gramStart"/>
      <w:r>
        <w:rPr>
          <w:rFonts w:ascii="Times New Roman" w:eastAsia="仿宋_GB2312" w:hAnsi="Times New Roman" w:hint="eastAsia"/>
          <w:sz w:val="32"/>
          <w:szCs w:val="32"/>
        </w:rPr>
        <w:t>对维保基地</w:t>
      </w:r>
      <w:proofErr w:type="gramEnd"/>
      <w:r>
        <w:rPr>
          <w:rFonts w:ascii="Times New Roman" w:eastAsia="仿宋_GB2312" w:hAnsi="Times New Roman" w:hint="eastAsia"/>
          <w:sz w:val="32"/>
          <w:szCs w:val="32"/>
        </w:rPr>
        <w:t>信用状况实行动态评价管理，不定期和随机</w:t>
      </w:r>
      <w:proofErr w:type="gramStart"/>
      <w:r>
        <w:rPr>
          <w:rFonts w:ascii="Times New Roman" w:eastAsia="仿宋_GB2312" w:hAnsi="Times New Roman" w:hint="eastAsia"/>
          <w:sz w:val="32"/>
          <w:szCs w:val="32"/>
        </w:rPr>
        <w:t>对维保基地</w:t>
      </w:r>
      <w:proofErr w:type="gramEnd"/>
      <w:r>
        <w:rPr>
          <w:rFonts w:ascii="Times New Roman" w:eastAsia="仿宋_GB2312" w:hAnsi="Times New Roman" w:hint="eastAsia"/>
          <w:sz w:val="32"/>
          <w:szCs w:val="32"/>
        </w:rPr>
        <w:t>信用状况进行抽查核实。企业有以下行为之一的，</w:t>
      </w:r>
      <w:proofErr w:type="gramStart"/>
      <w:r>
        <w:rPr>
          <w:rFonts w:ascii="Times New Roman" w:eastAsia="仿宋_GB2312" w:hAnsi="Times New Roman" w:hint="eastAsia"/>
          <w:sz w:val="32"/>
          <w:szCs w:val="32"/>
        </w:rPr>
        <w:t>应对维保基地</w:t>
      </w:r>
      <w:proofErr w:type="gramEnd"/>
      <w:r>
        <w:rPr>
          <w:rFonts w:ascii="Times New Roman" w:eastAsia="仿宋_GB2312" w:hAnsi="Times New Roman" w:hint="eastAsia"/>
          <w:sz w:val="32"/>
          <w:szCs w:val="32"/>
        </w:rPr>
        <w:t>重新进行信用评价：</w:t>
      </w:r>
    </w:p>
    <w:p w:rsidR="008323DA" w:rsidRDefault="008323DA" w:rsidP="008323DA">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（一）发生建筑施工机械设备安全责任事故，且事故责任认定为维护保养不到位的；</w:t>
      </w:r>
    </w:p>
    <w:p w:rsidR="008323DA" w:rsidRDefault="008323DA" w:rsidP="008323DA">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（二）经营活动中诚信缺失，影响恶劣，受到当事企业举</w:t>
      </w:r>
      <w:r>
        <w:rPr>
          <w:rFonts w:ascii="Times New Roman" w:eastAsia="仿宋_GB2312" w:hAnsi="Times New Roman" w:hint="eastAsia"/>
          <w:sz w:val="32"/>
          <w:szCs w:val="32"/>
        </w:rPr>
        <w:lastRenderedPageBreak/>
        <w:t>报，经有关部门核查属实的；</w:t>
      </w:r>
    </w:p>
    <w:p w:rsidR="008323DA" w:rsidRDefault="008323DA" w:rsidP="008323DA">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（三）维护保养工作质量不符合相关安全技术标准要求的；</w:t>
      </w:r>
    </w:p>
    <w:p w:rsidR="008323DA" w:rsidRDefault="008323DA" w:rsidP="008323DA">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（四）违反国家有关法律法规规章的。</w:t>
      </w:r>
    </w:p>
    <w:p w:rsidR="008323DA" w:rsidRDefault="008323DA" w:rsidP="008323DA">
      <w:pPr>
        <w:spacing w:line="580" w:lineRule="exact"/>
        <w:ind w:firstLineChars="200" w:firstLine="640"/>
        <w:rPr>
          <w:rFonts w:ascii="Times New Roman" w:eastAsia="仿宋_GB2312" w:hAnsi="Times New Roman"/>
          <w:sz w:val="32"/>
          <w:szCs w:val="32"/>
        </w:rPr>
      </w:pPr>
      <w:proofErr w:type="gramStart"/>
      <w:r>
        <w:rPr>
          <w:rFonts w:ascii="黑体" w:eastAsia="黑体" w:hAnsi="Times New Roman" w:hint="eastAsia"/>
          <w:sz w:val="32"/>
          <w:szCs w:val="32"/>
        </w:rPr>
        <w:t>第十六条</w:t>
      </w:r>
      <w:r>
        <w:rPr>
          <w:rFonts w:ascii="Times New Roman" w:eastAsia="仿宋_GB2312" w:hAnsi="Times New Roman" w:hint="eastAsia"/>
          <w:sz w:val="32"/>
          <w:szCs w:val="32"/>
        </w:rPr>
        <w:t>维保基地</w:t>
      </w:r>
      <w:proofErr w:type="gramEnd"/>
      <w:r>
        <w:rPr>
          <w:rFonts w:ascii="Times New Roman" w:eastAsia="仿宋_GB2312" w:hAnsi="Times New Roman" w:hint="eastAsia"/>
          <w:sz w:val="32"/>
          <w:szCs w:val="32"/>
        </w:rPr>
        <w:t>信用情况发生变化的，应及时</w:t>
      </w:r>
      <w:proofErr w:type="gramStart"/>
      <w:r>
        <w:rPr>
          <w:rFonts w:ascii="Times New Roman" w:eastAsia="仿宋_GB2312" w:hAnsi="Times New Roman" w:hint="eastAsia"/>
          <w:sz w:val="32"/>
          <w:szCs w:val="32"/>
        </w:rPr>
        <w:t>告知省</w:t>
      </w:r>
      <w:proofErr w:type="gramEnd"/>
      <w:r>
        <w:rPr>
          <w:rFonts w:ascii="Times New Roman" w:eastAsia="仿宋_GB2312" w:hAnsi="Times New Roman" w:hint="eastAsia"/>
          <w:sz w:val="32"/>
          <w:szCs w:val="32"/>
        </w:rPr>
        <w:t>建筑安全分会。各地建设行政主管部门、相关行业协会或者会员单位联络处等也可</w:t>
      </w:r>
      <w:proofErr w:type="gramStart"/>
      <w:r>
        <w:rPr>
          <w:rFonts w:ascii="Times New Roman" w:eastAsia="仿宋_GB2312" w:hAnsi="Times New Roman" w:hint="eastAsia"/>
          <w:sz w:val="32"/>
          <w:szCs w:val="32"/>
        </w:rPr>
        <w:t>将维保基地</w:t>
      </w:r>
      <w:proofErr w:type="gramEnd"/>
      <w:r>
        <w:rPr>
          <w:rFonts w:ascii="Times New Roman" w:eastAsia="仿宋_GB2312" w:hAnsi="Times New Roman" w:hint="eastAsia"/>
          <w:sz w:val="32"/>
          <w:szCs w:val="32"/>
        </w:rPr>
        <w:t>的信用情况，尤其是与安全生产相关活动向省建筑安全分会进行通报。</w:t>
      </w:r>
    </w:p>
    <w:p w:rsidR="008323DA" w:rsidRDefault="008323DA" w:rsidP="008323DA">
      <w:pPr>
        <w:spacing w:line="580" w:lineRule="exact"/>
        <w:ind w:firstLineChars="200" w:firstLine="640"/>
        <w:rPr>
          <w:rFonts w:ascii="Times New Roman" w:eastAsia="仿宋_GB2312" w:hAnsi="Times New Roman"/>
          <w:sz w:val="32"/>
          <w:szCs w:val="32"/>
        </w:rPr>
      </w:pPr>
      <w:r>
        <w:rPr>
          <w:rFonts w:ascii="黑体" w:eastAsia="黑体" w:hAnsi="Times New Roman" w:hint="eastAsia"/>
          <w:sz w:val="32"/>
          <w:szCs w:val="32"/>
        </w:rPr>
        <w:t>第十七条</w:t>
      </w:r>
      <w:r>
        <w:rPr>
          <w:rFonts w:ascii="Times New Roman" w:eastAsia="仿宋_GB2312" w:hAnsi="Times New Roman" w:hint="eastAsia"/>
          <w:sz w:val="32"/>
          <w:szCs w:val="32"/>
        </w:rPr>
        <w:t>本办法自发布之日起施行。</w:t>
      </w:r>
    </w:p>
    <w:p w:rsidR="008323DA" w:rsidRDefault="008323DA" w:rsidP="008323DA">
      <w:pPr>
        <w:spacing w:line="580" w:lineRule="exact"/>
        <w:ind w:firstLineChars="200" w:firstLine="640"/>
        <w:rPr>
          <w:rFonts w:ascii="Times New Roman" w:eastAsia="仿宋_GB2312" w:hAnsi="Times New Roman"/>
          <w:sz w:val="32"/>
          <w:szCs w:val="32"/>
        </w:rPr>
        <w:sectPr w:rsidR="008323DA" w:rsidSect="00B36484">
          <w:headerReference w:type="default" r:id="rId6"/>
          <w:footerReference w:type="even" r:id="rId7"/>
          <w:footerReference w:type="default" r:id="rId8"/>
          <w:pgSz w:w="11906" w:h="16838" w:code="9"/>
          <w:pgMar w:top="1701" w:right="1588" w:bottom="1701" w:left="1588" w:header="851" w:footer="1361" w:gutter="0"/>
          <w:cols w:space="425"/>
          <w:docGrid w:type="lines" w:linePitch="312"/>
        </w:sectPr>
      </w:pPr>
    </w:p>
    <w:p w:rsidR="008323DA" w:rsidRPr="00A60E03" w:rsidRDefault="008323DA" w:rsidP="008323DA">
      <w:pPr>
        <w:widowControl/>
        <w:jc w:val="left"/>
        <w:rPr>
          <w:rFonts w:ascii="仿宋" w:eastAsia="仿宋" w:hAnsi="仿宋"/>
          <w:sz w:val="28"/>
          <w:szCs w:val="28"/>
        </w:rPr>
      </w:pPr>
      <w:r w:rsidRPr="00A60E03">
        <w:rPr>
          <w:rFonts w:ascii="仿宋" w:eastAsia="仿宋" w:hAnsi="仿宋" w:hint="eastAsia"/>
          <w:sz w:val="28"/>
          <w:szCs w:val="28"/>
        </w:rPr>
        <w:lastRenderedPageBreak/>
        <w:t>附件1：</w:t>
      </w:r>
    </w:p>
    <w:p w:rsidR="008323DA" w:rsidRPr="001B2A51" w:rsidRDefault="008323DA" w:rsidP="008323DA">
      <w:pPr>
        <w:jc w:val="center"/>
        <w:rPr>
          <w:rFonts w:ascii="仿宋" w:eastAsia="仿宋" w:hAnsi="仿宋"/>
          <w:b/>
          <w:sz w:val="44"/>
          <w:szCs w:val="44"/>
        </w:rPr>
      </w:pPr>
      <w:r w:rsidRPr="001B2A51">
        <w:rPr>
          <w:rFonts w:ascii="仿宋" w:eastAsia="仿宋" w:hAnsi="仿宋" w:hint="eastAsia"/>
          <w:b/>
          <w:sz w:val="44"/>
          <w:szCs w:val="44"/>
        </w:rPr>
        <w:t>江苏省建筑施工机械设备</w:t>
      </w:r>
      <w:r>
        <w:rPr>
          <w:rFonts w:ascii="仿宋" w:eastAsia="仿宋" w:hAnsi="仿宋" w:hint="eastAsia"/>
          <w:b/>
          <w:sz w:val="44"/>
          <w:szCs w:val="44"/>
        </w:rPr>
        <w:t>维护保养基地</w:t>
      </w:r>
    </w:p>
    <w:p w:rsidR="008323DA" w:rsidRPr="001B2A51" w:rsidRDefault="008323DA" w:rsidP="008323DA">
      <w:pPr>
        <w:jc w:val="center"/>
        <w:rPr>
          <w:rFonts w:ascii="仿宋" w:eastAsia="仿宋" w:hAnsi="仿宋"/>
          <w:b/>
          <w:sz w:val="44"/>
          <w:szCs w:val="44"/>
        </w:rPr>
      </w:pPr>
      <w:r w:rsidRPr="001B2A51">
        <w:rPr>
          <w:rFonts w:ascii="仿宋" w:eastAsia="仿宋" w:hAnsi="仿宋" w:hint="eastAsia"/>
          <w:b/>
          <w:sz w:val="44"/>
          <w:szCs w:val="44"/>
        </w:rPr>
        <w:t>信用评价申请书</w:t>
      </w:r>
    </w:p>
    <w:p w:rsidR="008323DA" w:rsidRPr="001B2A51" w:rsidRDefault="008323DA" w:rsidP="008323DA">
      <w:pPr>
        <w:jc w:val="left"/>
        <w:rPr>
          <w:rFonts w:ascii="仿宋" w:eastAsia="仿宋" w:hAnsi="仿宋"/>
          <w:sz w:val="28"/>
          <w:szCs w:val="28"/>
        </w:rPr>
      </w:pPr>
    </w:p>
    <w:p w:rsidR="008323DA" w:rsidRPr="001B2A51" w:rsidRDefault="008323DA" w:rsidP="008323DA">
      <w:pPr>
        <w:jc w:val="left"/>
        <w:rPr>
          <w:rFonts w:ascii="仿宋" w:eastAsia="仿宋" w:hAnsi="仿宋"/>
          <w:sz w:val="28"/>
          <w:szCs w:val="28"/>
        </w:rPr>
      </w:pPr>
      <w:r w:rsidRPr="001B2A51">
        <w:rPr>
          <w:rFonts w:ascii="仿宋" w:eastAsia="仿宋" w:hAnsi="仿宋" w:hint="eastAsia"/>
          <w:sz w:val="28"/>
          <w:szCs w:val="28"/>
          <w:u w:val="single"/>
        </w:rPr>
        <w:t>江苏省建筑行业协会建筑安全设备管理分会</w:t>
      </w:r>
      <w:r w:rsidRPr="001B2A51">
        <w:rPr>
          <w:rFonts w:ascii="仿宋" w:eastAsia="仿宋" w:hAnsi="仿宋" w:hint="eastAsia"/>
          <w:sz w:val="28"/>
          <w:szCs w:val="28"/>
        </w:rPr>
        <w:t>：</w:t>
      </w:r>
    </w:p>
    <w:p w:rsidR="008323DA" w:rsidRPr="001B2A51" w:rsidRDefault="008323DA" w:rsidP="008323DA">
      <w:pPr>
        <w:ind w:firstLineChars="201" w:firstLine="563"/>
        <w:rPr>
          <w:rFonts w:ascii="仿宋" w:eastAsia="仿宋" w:hAnsi="仿宋"/>
          <w:sz w:val="28"/>
          <w:szCs w:val="28"/>
        </w:rPr>
      </w:pPr>
      <w:r w:rsidRPr="001B2A51">
        <w:rPr>
          <w:rFonts w:ascii="仿宋" w:eastAsia="仿宋" w:hAnsi="仿宋" w:hint="eastAsia"/>
          <w:sz w:val="28"/>
          <w:szCs w:val="28"/>
        </w:rPr>
        <w:t>我单位已按《江苏省建筑施工机械设备</w:t>
      </w:r>
      <w:r>
        <w:rPr>
          <w:rFonts w:ascii="仿宋" w:eastAsia="仿宋" w:hAnsi="仿宋" w:hint="eastAsia"/>
          <w:sz w:val="28"/>
          <w:szCs w:val="28"/>
        </w:rPr>
        <w:t>维护保养基地</w:t>
      </w:r>
      <w:r w:rsidRPr="001B2A51">
        <w:rPr>
          <w:rFonts w:ascii="仿宋" w:eastAsia="仿宋" w:hAnsi="仿宋" w:hint="eastAsia"/>
          <w:sz w:val="28"/>
          <w:szCs w:val="28"/>
        </w:rPr>
        <w:t>信用评价办法》进行了企业内部信用评价自评，现申请参加江苏省建筑施工机械设备</w:t>
      </w:r>
      <w:r>
        <w:rPr>
          <w:rFonts w:ascii="仿宋" w:eastAsia="仿宋" w:hAnsi="仿宋" w:hint="eastAsia"/>
          <w:sz w:val="28"/>
          <w:szCs w:val="28"/>
        </w:rPr>
        <w:t>维护保养基地</w:t>
      </w:r>
      <w:r w:rsidRPr="001B2A51">
        <w:rPr>
          <w:rFonts w:ascii="仿宋" w:eastAsia="仿宋" w:hAnsi="仿宋" w:hint="eastAsia"/>
          <w:sz w:val="28"/>
          <w:szCs w:val="28"/>
        </w:rPr>
        <w:t>信用评价。</w:t>
      </w:r>
    </w:p>
    <w:p w:rsidR="008323DA" w:rsidRPr="001B2A51" w:rsidRDefault="008323DA" w:rsidP="008323DA">
      <w:pPr>
        <w:ind w:firstLineChars="201" w:firstLine="563"/>
        <w:rPr>
          <w:rFonts w:ascii="仿宋" w:eastAsia="仿宋" w:hAnsi="仿宋"/>
          <w:sz w:val="28"/>
          <w:szCs w:val="28"/>
        </w:rPr>
      </w:pPr>
      <w:r w:rsidRPr="001B2A51">
        <w:rPr>
          <w:rFonts w:ascii="仿宋" w:eastAsia="仿宋" w:hAnsi="仿宋" w:hint="eastAsia"/>
          <w:sz w:val="28"/>
          <w:szCs w:val="28"/>
        </w:rPr>
        <w:t>为确保信用评价活动的顺利开展</w:t>
      </w:r>
      <w:r>
        <w:rPr>
          <w:rFonts w:ascii="仿宋" w:eastAsia="仿宋" w:hAnsi="仿宋" w:hint="eastAsia"/>
          <w:sz w:val="28"/>
          <w:szCs w:val="28"/>
        </w:rPr>
        <w:t>，我单位将《江苏省建筑施工机械设备维护保养基地信用评价</w:t>
      </w:r>
      <w:r w:rsidRPr="001B2A51">
        <w:rPr>
          <w:rFonts w:ascii="仿宋" w:eastAsia="仿宋" w:hAnsi="仿宋" w:hint="eastAsia"/>
          <w:sz w:val="28"/>
          <w:szCs w:val="28"/>
        </w:rPr>
        <w:t>表》（</w:t>
      </w:r>
      <w:proofErr w:type="gramStart"/>
      <w:r w:rsidRPr="001B2A51">
        <w:rPr>
          <w:rFonts w:ascii="仿宋" w:eastAsia="仿宋" w:hAnsi="仿宋" w:hint="eastAsia"/>
          <w:sz w:val="28"/>
          <w:szCs w:val="28"/>
        </w:rPr>
        <w:t>含评价</w:t>
      </w:r>
      <w:proofErr w:type="gramEnd"/>
      <w:r w:rsidRPr="001B2A51">
        <w:rPr>
          <w:rFonts w:ascii="仿宋" w:eastAsia="仿宋" w:hAnsi="仿宋" w:hint="eastAsia"/>
          <w:sz w:val="28"/>
          <w:szCs w:val="28"/>
        </w:rPr>
        <w:t>表及对应评价项目的证明资料）报送至贵单位，并保证所提供的评价相关资料真实有效。</w:t>
      </w:r>
    </w:p>
    <w:p w:rsidR="008323DA" w:rsidRPr="001B2A51" w:rsidRDefault="008323DA" w:rsidP="008323DA">
      <w:pPr>
        <w:ind w:firstLineChars="201" w:firstLine="563"/>
        <w:rPr>
          <w:rFonts w:ascii="仿宋" w:eastAsia="仿宋" w:hAnsi="仿宋"/>
          <w:sz w:val="28"/>
          <w:szCs w:val="28"/>
        </w:rPr>
      </w:pPr>
      <w:r w:rsidRPr="001B2A51">
        <w:rPr>
          <w:rFonts w:ascii="仿宋" w:eastAsia="仿宋" w:hAnsi="仿宋" w:hint="eastAsia"/>
          <w:sz w:val="28"/>
          <w:szCs w:val="28"/>
        </w:rPr>
        <w:t>为确保信用评价活动公证有效地开展，我单位保证按照评价活动的有关规定积极配合评价小组开展对我单位的信用评价。</w:t>
      </w:r>
    </w:p>
    <w:p w:rsidR="008323DA" w:rsidRDefault="008323DA" w:rsidP="008323DA">
      <w:pPr>
        <w:ind w:firstLineChars="201" w:firstLine="563"/>
        <w:jc w:val="left"/>
        <w:rPr>
          <w:rFonts w:ascii="仿宋" w:eastAsia="仿宋" w:hAnsi="仿宋"/>
          <w:sz w:val="28"/>
          <w:szCs w:val="28"/>
        </w:rPr>
      </w:pPr>
    </w:p>
    <w:p w:rsidR="008323DA" w:rsidRPr="001B2A51" w:rsidRDefault="008323DA" w:rsidP="008323DA">
      <w:pPr>
        <w:ind w:firstLineChars="201" w:firstLine="563"/>
        <w:jc w:val="left"/>
        <w:rPr>
          <w:rFonts w:ascii="仿宋" w:eastAsia="仿宋" w:hAnsi="仿宋"/>
          <w:sz w:val="28"/>
          <w:szCs w:val="28"/>
        </w:rPr>
      </w:pPr>
    </w:p>
    <w:p w:rsidR="008323DA" w:rsidRPr="001B2A51" w:rsidRDefault="008323DA" w:rsidP="008323DA">
      <w:pPr>
        <w:tabs>
          <w:tab w:val="left" w:pos="6804"/>
        </w:tabs>
        <w:wordWrap w:val="0"/>
        <w:ind w:right="280" w:firstLineChars="201" w:firstLine="563"/>
        <w:jc w:val="right"/>
        <w:rPr>
          <w:rFonts w:ascii="仿宋" w:eastAsia="仿宋" w:hAnsi="仿宋"/>
          <w:sz w:val="28"/>
          <w:szCs w:val="28"/>
        </w:rPr>
      </w:pPr>
      <w:r w:rsidRPr="001B2A51">
        <w:rPr>
          <w:rFonts w:ascii="仿宋" w:eastAsia="仿宋" w:hAnsi="仿宋" w:hint="eastAsia"/>
          <w:sz w:val="28"/>
          <w:szCs w:val="28"/>
        </w:rPr>
        <w:t xml:space="preserve">申请单位（盖章）：       </w:t>
      </w:r>
    </w:p>
    <w:p w:rsidR="008323DA" w:rsidRPr="001B2A51" w:rsidRDefault="008323DA" w:rsidP="008323DA">
      <w:pPr>
        <w:tabs>
          <w:tab w:val="left" w:pos="6804"/>
        </w:tabs>
        <w:wordWrap w:val="0"/>
        <w:ind w:firstLineChars="201" w:firstLine="563"/>
        <w:jc w:val="right"/>
        <w:rPr>
          <w:rFonts w:ascii="仿宋" w:eastAsia="仿宋" w:hAnsi="仿宋"/>
          <w:sz w:val="28"/>
          <w:szCs w:val="28"/>
        </w:rPr>
      </w:pPr>
      <w:r w:rsidRPr="001B2A51">
        <w:rPr>
          <w:rFonts w:ascii="仿宋" w:eastAsia="仿宋" w:hAnsi="仿宋" w:hint="eastAsia"/>
          <w:sz w:val="28"/>
          <w:szCs w:val="28"/>
        </w:rPr>
        <w:t>法人代表签字：</w:t>
      </w:r>
    </w:p>
    <w:p w:rsidR="008323DA" w:rsidRPr="001B2A51" w:rsidRDefault="008323DA" w:rsidP="008323DA">
      <w:pPr>
        <w:tabs>
          <w:tab w:val="left" w:pos="7797"/>
        </w:tabs>
        <w:ind w:firstLineChars="201" w:firstLine="563"/>
        <w:jc w:val="right"/>
        <w:rPr>
          <w:rFonts w:ascii="仿宋" w:eastAsia="仿宋" w:hAnsi="仿宋"/>
          <w:sz w:val="36"/>
        </w:rPr>
      </w:pPr>
      <w:r w:rsidRPr="001B2A51">
        <w:rPr>
          <w:rFonts w:ascii="仿宋" w:eastAsia="仿宋" w:hAnsi="仿宋" w:hint="eastAsia"/>
          <w:sz w:val="28"/>
          <w:szCs w:val="28"/>
        </w:rPr>
        <w:t>年     月     日</w:t>
      </w:r>
    </w:p>
    <w:p w:rsidR="008323DA" w:rsidRDefault="008323DA" w:rsidP="008323DA">
      <w:pPr>
        <w:widowControl/>
        <w:jc w:val="left"/>
        <w:rPr>
          <w:rFonts w:ascii="仿宋" w:eastAsia="仿宋" w:hAnsi="仿宋"/>
          <w:sz w:val="36"/>
        </w:rPr>
        <w:sectPr w:rsidR="008323DA">
          <w:pgSz w:w="11906" w:h="16838"/>
          <w:pgMar w:top="1134" w:right="1418" w:bottom="1134" w:left="1418" w:header="851" w:footer="992" w:gutter="0"/>
          <w:cols w:space="720"/>
          <w:docGrid w:type="lines" w:linePitch="312"/>
        </w:sectPr>
      </w:pPr>
    </w:p>
    <w:p w:rsidR="008323DA" w:rsidRPr="00D77556" w:rsidRDefault="008323DA" w:rsidP="008323DA">
      <w:pPr>
        <w:widowControl/>
        <w:jc w:val="left"/>
        <w:rPr>
          <w:rFonts w:ascii="仿宋" w:eastAsia="仿宋" w:hAnsi="仿宋"/>
          <w:sz w:val="28"/>
          <w:szCs w:val="28"/>
        </w:rPr>
      </w:pPr>
      <w:r w:rsidRPr="00D77556">
        <w:rPr>
          <w:rFonts w:ascii="仿宋" w:eastAsia="仿宋" w:hAnsi="仿宋"/>
          <w:sz w:val="28"/>
          <w:szCs w:val="28"/>
        </w:rPr>
        <w:lastRenderedPageBreak/>
        <w:t>附件</w:t>
      </w:r>
      <w:r>
        <w:rPr>
          <w:rFonts w:ascii="仿宋" w:eastAsia="仿宋" w:hAnsi="仿宋"/>
          <w:sz w:val="28"/>
          <w:szCs w:val="28"/>
        </w:rPr>
        <w:t>2</w:t>
      </w:r>
      <w:r>
        <w:rPr>
          <w:rFonts w:ascii="仿宋" w:eastAsia="仿宋" w:hAnsi="仿宋" w:hint="eastAsia"/>
          <w:sz w:val="28"/>
          <w:szCs w:val="28"/>
        </w:rPr>
        <w:t>：</w:t>
      </w:r>
    </w:p>
    <w:p w:rsidR="008323DA" w:rsidRDefault="008323DA" w:rsidP="008323DA">
      <w:pPr>
        <w:spacing w:line="360" w:lineRule="auto"/>
        <w:jc w:val="center"/>
        <w:rPr>
          <w:rFonts w:ascii="宋体" w:hAnsi="宋体"/>
          <w:b/>
          <w:sz w:val="36"/>
          <w:szCs w:val="36"/>
        </w:rPr>
      </w:pPr>
      <w:r w:rsidRPr="00584132">
        <w:rPr>
          <w:rFonts w:ascii="宋体" w:hAnsi="宋体" w:hint="eastAsia"/>
          <w:b/>
          <w:sz w:val="36"/>
          <w:szCs w:val="36"/>
        </w:rPr>
        <w:t>建筑施工机械</w:t>
      </w:r>
      <w:r>
        <w:rPr>
          <w:rFonts w:ascii="宋体" w:hAnsi="宋体" w:hint="eastAsia"/>
          <w:b/>
          <w:sz w:val="36"/>
          <w:szCs w:val="36"/>
        </w:rPr>
        <w:t>设备维护保养基地</w:t>
      </w:r>
      <w:r w:rsidRPr="00584132">
        <w:rPr>
          <w:rFonts w:ascii="宋体" w:hAnsi="宋体" w:hint="eastAsia"/>
          <w:b/>
          <w:sz w:val="36"/>
          <w:szCs w:val="36"/>
        </w:rPr>
        <w:t>概况表</w:t>
      </w:r>
    </w:p>
    <w:tbl>
      <w:tblPr>
        <w:tblW w:w="8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1842"/>
        <w:gridCol w:w="1276"/>
        <w:gridCol w:w="1559"/>
        <w:gridCol w:w="1295"/>
        <w:gridCol w:w="1437"/>
      </w:tblGrid>
      <w:tr w:rsidR="008323DA" w:rsidRPr="00615B05" w:rsidTr="00CD3A6C">
        <w:trPr>
          <w:trHeight w:val="660"/>
        </w:trPr>
        <w:tc>
          <w:tcPr>
            <w:tcW w:w="1555" w:type="dxa"/>
            <w:vAlign w:val="center"/>
          </w:tcPr>
          <w:p w:rsidR="008323DA" w:rsidRPr="00615B05" w:rsidRDefault="008323DA" w:rsidP="00CD3A6C">
            <w:pPr>
              <w:jc w:val="center"/>
              <w:rPr>
                <w:rFonts w:ascii="宋体" w:hAnsi="宋体"/>
                <w:szCs w:val="21"/>
              </w:rPr>
            </w:pPr>
            <w:r>
              <w:rPr>
                <w:rFonts w:ascii="宋体" w:hAnsi="宋体" w:hint="eastAsia"/>
                <w:szCs w:val="21"/>
              </w:rPr>
              <w:t>所属</w:t>
            </w:r>
            <w:r w:rsidRPr="00615B05">
              <w:rPr>
                <w:rFonts w:ascii="宋体" w:hAnsi="宋体" w:hint="eastAsia"/>
                <w:szCs w:val="21"/>
              </w:rPr>
              <w:t>企业名称</w:t>
            </w:r>
          </w:p>
        </w:tc>
        <w:tc>
          <w:tcPr>
            <w:tcW w:w="7409" w:type="dxa"/>
            <w:gridSpan w:val="5"/>
            <w:vAlign w:val="center"/>
          </w:tcPr>
          <w:p w:rsidR="008323DA" w:rsidRPr="00615B05" w:rsidRDefault="008323DA" w:rsidP="00CD3A6C">
            <w:pPr>
              <w:jc w:val="center"/>
              <w:rPr>
                <w:rFonts w:ascii="宋体" w:hAnsi="宋体"/>
                <w:szCs w:val="21"/>
              </w:rPr>
            </w:pPr>
          </w:p>
        </w:tc>
      </w:tr>
      <w:tr w:rsidR="008323DA" w:rsidRPr="00615B05" w:rsidTr="00CD3A6C">
        <w:trPr>
          <w:trHeight w:val="660"/>
        </w:trPr>
        <w:tc>
          <w:tcPr>
            <w:tcW w:w="1555" w:type="dxa"/>
            <w:vAlign w:val="center"/>
          </w:tcPr>
          <w:p w:rsidR="008323DA" w:rsidRPr="00615B05" w:rsidRDefault="008323DA" w:rsidP="00CD3A6C">
            <w:pPr>
              <w:jc w:val="center"/>
              <w:rPr>
                <w:rFonts w:ascii="宋体" w:hAnsi="宋体"/>
                <w:szCs w:val="21"/>
              </w:rPr>
            </w:pPr>
            <w:r w:rsidRPr="00615B05">
              <w:rPr>
                <w:rFonts w:ascii="宋体" w:hAnsi="宋体" w:hint="eastAsia"/>
                <w:szCs w:val="21"/>
              </w:rPr>
              <w:t>地址</w:t>
            </w:r>
          </w:p>
        </w:tc>
        <w:tc>
          <w:tcPr>
            <w:tcW w:w="7409" w:type="dxa"/>
            <w:gridSpan w:val="5"/>
            <w:vAlign w:val="center"/>
          </w:tcPr>
          <w:p w:rsidR="008323DA" w:rsidRPr="00615B05" w:rsidRDefault="008323DA" w:rsidP="00CD3A6C">
            <w:pPr>
              <w:jc w:val="center"/>
              <w:rPr>
                <w:rFonts w:ascii="宋体" w:hAnsi="宋体"/>
                <w:szCs w:val="21"/>
              </w:rPr>
            </w:pPr>
          </w:p>
        </w:tc>
      </w:tr>
      <w:tr w:rsidR="008323DA" w:rsidRPr="00615B05" w:rsidTr="00CD3A6C">
        <w:trPr>
          <w:trHeight w:val="660"/>
        </w:trPr>
        <w:tc>
          <w:tcPr>
            <w:tcW w:w="1555" w:type="dxa"/>
            <w:vAlign w:val="center"/>
          </w:tcPr>
          <w:p w:rsidR="008323DA" w:rsidRPr="00615B05" w:rsidRDefault="008323DA" w:rsidP="00CD3A6C">
            <w:pPr>
              <w:jc w:val="center"/>
              <w:rPr>
                <w:rFonts w:ascii="宋体" w:hAnsi="宋体"/>
                <w:szCs w:val="21"/>
              </w:rPr>
            </w:pPr>
            <w:r w:rsidRPr="00615B05">
              <w:rPr>
                <w:rFonts w:ascii="宋体" w:hAnsi="宋体" w:hint="eastAsia"/>
                <w:szCs w:val="21"/>
              </w:rPr>
              <w:t>营业执照</w:t>
            </w:r>
            <w:r>
              <w:rPr>
                <w:rFonts w:ascii="宋体" w:hAnsi="宋体" w:hint="eastAsia"/>
                <w:szCs w:val="21"/>
              </w:rPr>
              <w:t>三证合一编号</w:t>
            </w:r>
          </w:p>
        </w:tc>
        <w:tc>
          <w:tcPr>
            <w:tcW w:w="1842" w:type="dxa"/>
            <w:vAlign w:val="center"/>
          </w:tcPr>
          <w:p w:rsidR="008323DA" w:rsidRPr="00615B05" w:rsidRDefault="008323DA" w:rsidP="00CD3A6C">
            <w:pPr>
              <w:jc w:val="center"/>
              <w:rPr>
                <w:rFonts w:ascii="宋体" w:hAnsi="宋体"/>
                <w:szCs w:val="21"/>
              </w:rPr>
            </w:pPr>
          </w:p>
        </w:tc>
        <w:tc>
          <w:tcPr>
            <w:tcW w:w="1276" w:type="dxa"/>
            <w:vAlign w:val="center"/>
          </w:tcPr>
          <w:p w:rsidR="008323DA" w:rsidRDefault="008323DA" w:rsidP="00CD3A6C">
            <w:pPr>
              <w:jc w:val="center"/>
              <w:rPr>
                <w:rFonts w:ascii="宋体" w:hAnsi="宋体"/>
                <w:szCs w:val="21"/>
              </w:rPr>
            </w:pPr>
            <w:r w:rsidRPr="00615B05">
              <w:rPr>
                <w:rFonts w:ascii="宋体" w:hAnsi="宋体" w:hint="eastAsia"/>
                <w:szCs w:val="21"/>
              </w:rPr>
              <w:t>法定</w:t>
            </w:r>
          </w:p>
          <w:p w:rsidR="008323DA" w:rsidRPr="00615B05" w:rsidRDefault="008323DA" w:rsidP="00CD3A6C">
            <w:pPr>
              <w:jc w:val="center"/>
              <w:rPr>
                <w:rFonts w:ascii="宋体" w:hAnsi="宋体"/>
                <w:szCs w:val="21"/>
              </w:rPr>
            </w:pPr>
            <w:r w:rsidRPr="00615B05">
              <w:rPr>
                <w:rFonts w:ascii="宋体" w:hAnsi="宋体" w:hint="eastAsia"/>
                <w:szCs w:val="21"/>
              </w:rPr>
              <w:t>代表人</w:t>
            </w:r>
          </w:p>
        </w:tc>
        <w:tc>
          <w:tcPr>
            <w:tcW w:w="1559" w:type="dxa"/>
            <w:vAlign w:val="center"/>
          </w:tcPr>
          <w:p w:rsidR="008323DA" w:rsidRPr="00615B05" w:rsidRDefault="008323DA" w:rsidP="00CD3A6C">
            <w:pPr>
              <w:jc w:val="center"/>
              <w:rPr>
                <w:rFonts w:ascii="宋体" w:hAnsi="宋体"/>
                <w:szCs w:val="21"/>
              </w:rPr>
            </w:pPr>
          </w:p>
        </w:tc>
        <w:tc>
          <w:tcPr>
            <w:tcW w:w="1295" w:type="dxa"/>
            <w:vAlign w:val="center"/>
          </w:tcPr>
          <w:p w:rsidR="008323DA" w:rsidRPr="00615B05" w:rsidRDefault="008323DA" w:rsidP="00CD3A6C">
            <w:pPr>
              <w:jc w:val="center"/>
              <w:rPr>
                <w:rFonts w:ascii="宋体" w:hAnsi="宋体"/>
                <w:szCs w:val="21"/>
              </w:rPr>
            </w:pPr>
            <w:r w:rsidRPr="00615B05">
              <w:rPr>
                <w:rFonts w:ascii="宋体" w:hAnsi="宋体" w:hint="eastAsia"/>
                <w:szCs w:val="21"/>
              </w:rPr>
              <w:t>邮编</w:t>
            </w:r>
          </w:p>
        </w:tc>
        <w:tc>
          <w:tcPr>
            <w:tcW w:w="1437" w:type="dxa"/>
            <w:vAlign w:val="center"/>
          </w:tcPr>
          <w:p w:rsidR="008323DA" w:rsidRPr="00615B05" w:rsidRDefault="008323DA" w:rsidP="00CD3A6C">
            <w:pPr>
              <w:jc w:val="center"/>
              <w:rPr>
                <w:rFonts w:ascii="宋体" w:hAnsi="宋体"/>
                <w:szCs w:val="21"/>
              </w:rPr>
            </w:pPr>
          </w:p>
        </w:tc>
      </w:tr>
      <w:tr w:rsidR="008323DA" w:rsidRPr="00615B05" w:rsidTr="00CD3A6C">
        <w:trPr>
          <w:trHeight w:val="660"/>
        </w:trPr>
        <w:tc>
          <w:tcPr>
            <w:tcW w:w="1555" w:type="dxa"/>
            <w:vAlign w:val="center"/>
          </w:tcPr>
          <w:p w:rsidR="008323DA" w:rsidRPr="00615B05" w:rsidRDefault="008323DA" w:rsidP="00CD3A6C">
            <w:pPr>
              <w:jc w:val="center"/>
              <w:rPr>
                <w:rFonts w:ascii="宋体" w:hAnsi="宋体"/>
                <w:szCs w:val="21"/>
              </w:rPr>
            </w:pPr>
            <w:r w:rsidRPr="00615B05">
              <w:rPr>
                <w:rFonts w:ascii="宋体" w:hAnsi="宋体" w:hint="eastAsia"/>
                <w:szCs w:val="21"/>
              </w:rPr>
              <w:t>联系人</w:t>
            </w:r>
          </w:p>
        </w:tc>
        <w:tc>
          <w:tcPr>
            <w:tcW w:w="1842" w:type="dxa"/>
            <w:vAlign w:val="center"/>
          </w:tcPr>
          <w:p w:rsidR="008323DA" w:rsidRPr="00615B05" w:rsidRDefault="008323DA" w:rsidP="00CD3A6C">
            <w:pPr>
              <w:jc w:val="center"/>
              <w:rPr>
                <w:rFonts w:ascii="宋体" w:hAnsi="宋体"/>
                <w:szCs w:val="21"/>
              </w:rPr>
            </w:pPr>
          </w:p>
        </w:tc>
        <w:tc>
          <w:tcPr>
            <w:tcW w:w="1276" w:type="dxa"/>
            <w:vAlign w:val="center"/>
          </w:tcPr>
          <w:p w:rsidR="008323DA" w:rsidRPr="00615B05" w:rsidRDefault="008323DA" w:rsidP="00CD3A6C">
            <w:pPr>
              <w:jc w:val="center"/>
              <w:rPr>
                <w:rFonts w:ascii="宋体" w:hAnsi="宋体"/>
                <w:szCs w:val="21"/>
              </w:rPr>
            </w:pPr>
            <w:r>
              <w:rPr>
                <w:rFonts w:ascii="宋体" w:hAnsi="宋体" w:hint="eastAsia"/>
                <w:szCs w:val="21"/>
              </w:rPr>
              <w:t>联系电话</w:t>
            </w:r>
          </w:p>
        </w:tc>
        <w:tc>
          <w:tcPr>
            <w:tcW w:w="1559" w:type="dxa"/>
            <w:vAlign w:val="center"/>
          </w:tcPr>
          <w:p w:rsidR="008323DA" w:rsidRPr="00615B05" w:rsidRDefault="008323DA" w:rsidP="00CD3A6C">
            <w:pPr>
              <w:jc w:val="center"/>
              <w:rPr>
                <w:rFonts w:ascii="宋体" w:hAnsi="宋体"/>
                <w:szCs w:val="21"/>
              </w:rPr>
            </w:pPr>
          </w:p>
        </w:tc>
        <w:tc>
          <w:tcPr>
            <w:tcW w:w="1295" w:type="dxa"/>
            <w:vAlign w:val="center"/>
          </w:tcPr>
          <w:p w:rsidR="008323DA" w:rsidRPr="00615B05" w:rsidRDefault="008323DA" w:rsidP="00CD3A6C">
            <w:pPr>
              <w:jc w:val="center"/>
              <w:rPr>
                <w:rFonts w:ascii="宋体" w:hAnsi="宋体"/>
                <w:szCs w:val="21"/>
              </w:rPr>
            </w:pPr>
            <w:r>
              <w:rPr>
                <w:rFonts w:ascii="宋体" w:hAnsi="宋体" w:hint="eastAsia"/>
                <w:szCs w:val="21"/>
              </w:rPr>
              <w:t>基地总人数</w:t>
            </w:r>
          </w:p>
        </w:tc>
        <w:tc>
          <w:tcPr>
            <w:tcW w:w="1437" w:type="dxa"/>
            <w:vAlign w:val="center"/>
          </w:tcPr>
          <w:p w:rsidR="008323DA" w:rsidRPr="00615B05" w:rsidRDefault="008323DA" w:rsidP="00CD3A6C">
            <w:pPr>
              <w:jc w:val="center"/>
              <w:rPr>
                <w:rFonts w:ascii="宋体" w:hAnsi="宋体"/>
                <w:szCs w:val="21"/>
              </w:rPr>
            </w:pPr>
          </w:p>
        </w:tc>
      </w:tr>
      <w:tr w:rsidR="008323DA" w:rsidRPr="00615B05" w:rsidTr="00CD3A6C">
        <w:trPr>
          <w:trHeight w:val="660"/>
        </w:trPr>
        <w:tc>
          <w:tcPr>
            <w:tcW w:w="1555" w:type="dxa"/>
            <w:vAlign w:val="center"/>
          </w:tcPr>
          <w:p w:rsidR="008323DA" w:rsidRPr="00615B05" w:rsidRDefault="008323DA" w:rsidP="00CD3A6C">
            <w:pPr>
              <w:jc w:val="center"/>
              <w:rPr>
                <w:rFonts w:ascii="宋体" w:hAnsi="宋体"/>
                <w:szCs w:val="21"/>
              </w:rPr>
            </w:pPr>
            <w:r>
              <w:rPr>
                <w:rFonts w:ascii="宋体" w:hAnsi="宋体" w:hint="eastAsia"/>
                <w:szCs w:val="21"/>
              </w:rPr>
              <w:t>办公场所面积（m</w:t>
            </w:r>
            <w:r w:rsidRPr="00BB0E72">
              <w:rPr>
                <w:rFonts w:ascii="宋体" w:hAnsi="宋体"/>
                <w:sz w:val="24"/>
                <w:szCs w:val="21"/>
                <w:vertAlign w:val="superscript"/>
              </w:rPr>
              <w:t>2</w:t>
            </w:r>
            <w:r>
              <w:rPr>
                <w:rFonts w:ascii="宋体" w:hAnsi="宋体" w:hint="eastAsia"/>
                <w:szCs w:val="21"/>
              </w:rPr>
              <w:t>）</w:t>
            </w:r>
          </w:p>
        </w:tc>
        <w:tc>
          <w:tcPr>
            <w:tcW w:w="1842" w:type="dxa"/>
            <w:vAlign w:val="center"/>
          </w:tcPr>
          <w:p w:rsidR="008323DA" w:rsidRPr="00615B05" w:rsidRDefault="008323DA" w:rsidP="00CD3A6C">
            <w:pPr>
              <w:jc w:val="center"/>
              <w:rPr>
                <w:rFonts w:ascii="宋体" w:hAnsi="宋体"/>
                <w:szCs w:val="21"/>
              </w:rPr>
            </w:pPr>
          </w:p>
        </w:tc>
        <w:tc>
          <w:tcPr>
            <w:tcW w:w="1276" w:type="dxa"/>
            <w:vAlign w:val="center"/>
          </w:tcPr>
          <w:p w:rsidR="008323DA" w:rsidRPr="00615B05" w:rsidRDefault="008323DA" w:rsidP="00CD3A6C">
            <w:pPr>
              <w:jc w:val="center"/>
              <w:rPr>
                <w:rFonts w:ascii="宋体" w:hAnsi="宋体"/>
                <w:szCs w:val="21"/>
              </w:rPr>
            </w:pPr>
            <w:proofErr w:type="gramStart"/>
            <w:r>
              <w:rPr>
                <w:rFonts w:ascii="宋体" w:hAnsi="宋体" w:hint="eastAsia"/>
                <w:szCs w:val="21"/>
              </w:rPr>
              <w:t>维保场地面积</w:t>
            </w:r>
            <w:proofErr w:type="gramEnd"/>
            <w:r>
              <w:rPr>
                <w:rFonts w:ascii="宋体" w:hAnsi="宋体" w:hint="eastAsia"/>
                <w:szCs w:val="21"/>
              </w:rPr>
              <w:t>（m</w:t>
            </w:r>
            <w:r w:rsidRPr="00BB0E72">
              <w:rPr>
                <w:rFonts w:ascii="宋体" w:hAnsi="宋体"/>
                <w:sz w:val="24"/>
                <w:szCs w:val="21"/>
                <w:vertAlign w:val="superscript"/>
              </w:rPr>
              <w:t>2</w:t>
            </w:r>
            <w:r>
              <w:rPr>
                <w:rFonts w:ascii="宋体" w:hAnsi="宋体" w:hint="eastAsia"/>
                <w:szCs w:val="21"/>
              </w:rPr>
              <w:t>）</w:t>
            </w:r>
          </w:p>
        </w:tc>
        <w:tc>
          <w:tcPr>
            <w:tcW w:w="1559" w:type="dxa"/>
            <w:vAlign w:val="center"/>
          </w:tcPr>
          <w:p w:rsidR="008323DA" w:rsidRPr="00615B05" w:rsidRDefault="008323DA" w:rsidP="00CD3A6C">
            <w:pPr>
              <w:jc w:val="center"/>
              <w:rPr>
                <w:rFonts w:ascii="宋体" w:hAnsi="宋体"/>
                <w:szCs w:val="21"/>
              </w:rPr>
            </w:pPr>
          </w:p>
        </w:tc>
        <w:tc>
          <w:tcPr>
            <w:tcW w:w="1295" w:type="dxa"/>
            <w:vAlign w:val="center"/>
          </w:tcPr>
          <w:p w:rsidR="008323DA" w:rsidRPr="00615B05" w:rsidRDefault="008323DA" w:rsidP="00CD3A6C">
            <w:pPr>
              <w:jc w:val="center"/>
              <w:rPr>
                <w:rFonts w:ascii="宋体" w:hAnsi="宋体"/>
                <w:szCs w:val="21"/>
              </w:rPr>
            </w:pPr>
            <w:proofErr w:type="gramStart"/>
            <w:r>
              <w:rPr>
                <w:rFonts w:ascii="宋体" w:hAnsi="宋体"/>
                <w:szCs w:val="21"/>
              </w:rPr>
              <w:t>维保车间</w:t>
            </w:r>
            <w:proofErr w:type="gramEnd"/>
            <w:r>
              <w:rPr>
                <w:rFonts w:ascii="宋体" w:hAnsi="宋体" w:hint="eastAsia"/>
                <w:szCs w:val="21"/>
              </w:rPr>
              <w:t>面积（m</w:t>
            </w:r>
            <w:r w:rsidRPr="00BB0E72">
              <w:rPr>
                <w:rFonts w:ascii="宋体" w:hAnsi="宋体"/>
                <w:sz w:val="24"/>
                <w:szCs w:val="21"/>
                <w:vertAlign w:val="superscript"/>
              </w:rPr>
              <w:t>2</w:t>
            </w:r>
            <w:r>
              <w:rPr>
                <w:rFonts w:ascii="宋体" w:hAnsi="宋体" w:hint="eastAsia"/>
                <w:szCs w:val="21"/>
              </w:rPr>
              <w:t>）</w:t>
            </w:r>
          </w:p>
        </w:tc>
        <w:tc>
          <w:tcPr>
            <w:tcW w:w="1437" w:type="dxa"/>
            <w:vAlign w:val="center"/>
          </w:tcPr>
          <w:p w:rsidR="008323DA" w:rsidRPr="00615B05" w:rsidRDefault="008323DA" w:rsidP="00CD3A6C">
            <w:pPr>
              <w:jc w:val="center"/>
              <w:rPr>
                <w:rFonts w:ascii="宋体" w:hAnsi="宋体"/>
                <w:szCs w:val="21"/>
              </w:rPr>
            </w:pPr>
          </w:p>
        </w:tc>
      </w:tr>
      <w:tr w:rsidR="008323DA" w:rsidRPr="00615B05" w:rsidTr="00CD3A6C">
        <w:trPr>
          <w:trHeight w:val="660"/>
        </w:trPr>
        <w:tc>
          <w:tcPr>
            <w:tcW w:w="1555" w:type="dxa"/>
            <w:vAlign w:val="center"/>
          </w:tcPr>
          <w:p w:rsidR="008323DA" w:rsidRDefault="008323DA" w:rsidP="00CD3A6C">
            <w:pPr>
              <w:jc w:val="center"/>
              <w:rPr>
                <w:rFonts w:ascii="宋体" w:hAnsi="宋体"/>
                <w:szCs w:val="21"/>
              </w:rPr>
            </w:pPr>
            <w:r>
              <w:rPr>
                <w:rFonts w:ascii="宋体" w:hAnsi="宋体" w:hint="eastAsia"/>
                <w:szCs w:val="21"/>
              </w:rPr>
              <w:t>技术人员</w:t>
            </w:r>
          </w:p>
          <w:p w:rsidR="008323DA" w:rsidRPr="00615B05" w:rsidRDefault="008323DA" w:rsidP="00CD3A6C">
            <w:pPr>
              <w:jc w:val="center"/>
              <w:rPr>
                <w:rFonts w:ascii="宋体" w:hAnsi="宋体"/>
                <w:szCs w:val="21"/>
              </w:rPr>
            </w:pPr>
            <w:r>
              <w:rPr>
                <w:rFonts w:ascii="宋体" w:hAnsi="宋体" w:hint="eastAsia"/>
                <w:szCs w:val="21"/>
              </w:rPr>
              <w:t>数量</w:t>
            </w:r>
          </w:p>
        </w:tc>
        <w:tc>
          <w:tcPr>
            <w:tcW w:w="1842" w:type="dxa"/>
            <w:vAlign w:val="center"/>
          </w:tcPr>
          <w:p w:rsidR="008323DA" w:rsidRPr="00615B05" w:rsidRDefault="008323DA" w:rsidP="00CD3A6C">
            <w:pPr>
              <w:jc w:val="center"/>
              <w:rPr>
                <w:rFonts w:ascii="宋体" w:hAnsi="宋体"/>
                <w:szCs w:val="21"/>
              </w:rPr>
            </w:pPr>
          </w:p>
        </w:tc>
        <w:tc>
          <w:tcPr>
            <w:tcW w:w="1276" w:type="dxa"/>
            <w:vAlign w:val="center"/>
          </w:tcPr>
          <w:p w:rsidR="008323DA" w:rsidRPr="00615B05" w:rsidRDefault="008323DA" w:rsidP="00CD3A6C">
            <w:pPr>
              <w:jc w:val="center"/>
              <w:rPr>
                <w:rFonts w:ascii="宋体" w:hAnsi="宋体"/>
                <w:szCs w:val="21"/>
              </w:rPr>
            </w:pPr>
            <w:r>
              <w:rPr>
                <w:rFonts w:ascii="宋体" w:hAnsi="宋体" w:hint="eastAsia"/>
                <w:szCs w:val="21"/>
              </w:rPr>
              <w:t>维保人员数量</w:t>
            </w:r>
          </w:p>
        </w:tc>
        <w:tc>
          <w:tcPr>
            <w:tcW w:w="1559" w:type="dxa"/>
            <w:vAlign w:val="center"/>
          </w:tcPr>
          <w:p w:rsidR="008323DA" w:rsidRPr="00615B05" w:rsidRDefault="008323DA" w:rsidP="00CD3A6C">
            <w:pPr>
              <w:jc w:val="center"/>
              <w:rPr>
                <w:rFonts w:ascii="宋体" w:hAnsi="宋体"/>
                <w:szCs w:val="21"/>
              </w:rPr>
            </w:pPr>
          </w:p>
        </w:tc>
        <w:tc>
          <w:tcPr>
            <w:tcW w:w="1295" w:type="dxa"/>
            <w:vAlign w:val="center"/>
          </w:tcPr>
          <w:p w:rsidR="008323DA" w:rsidRDefault="008323DA" w:rsidP="00CD3A6C">
            <w:pPr>
              <w:jc w:val="center"/>
              <w:rPr>
                <w:rFonts w:ascii="宋体" w:hAnsi="宋体"/>
                <w:szCs w:val="21"/>
              </w:rPr>
            </w:pPr>
            <w:r w:rsidRPr="00615B05">
              <w:rPr>
                <w:rFonts w:ascii="宋体" w:hAnsi="宋体" w:hint="eastAsia"/>
                <w:szCs w:val="21"/>
              </w:rPr>
              <w:t>有培训合格证书人数</w:t>
            </w:r>
          </w:p>
        </w:tc>
        <w:tc>
          <w:tcPr>
            <w:tcW w:w="1437" w:type="dxa"/>
            <w:vAlign w:val="center"/>
          </w:tcPr>
          <w:p w:rsidR="008323DA" w:rsidRDefault="008323DA" w:rsidP="00CD3A6C">
            <w:pPr>
              <w:jc w:val="left"/>
              <w:rPr>
                <w:rFonts w:ascii="宋体" w:hAnsi="宋体"/>
                <w:szCs w:val="21"/>
              </w:rPr>
            </w:pPr>
            <w:r>
              <w:rPr>
                <w:rFonts w:ascii="宋体" w:hAnsi="宋体" w:hint="eastAsia"/>
                <w:szCs w:val="21"/>
              </w:rPr>
              <w:t>技术</w:t>
            </w:r>
          </w:p>
          <w:p w:rsidR="008323DA" w:rsidRPr="00615B05" w:rsidRDefault="008323DA" w:rsidP="00CD3A6C">
            <w:pPr>
              <w:jc w:val="left"/>
              <w:rPr>
                <w:rFonts w:ascii="宋体" w:hAnsi="宋体"/>
                <w:szCs w:val="21"/>
              </w:rPr>
            </w:pPr>
            <w:proofErr w:type="gramStart"/>
            <w:r>
              <w:rPr>
                <w:rFonts w:ascii="宋体" w:hAnsi="宋体"/>
                <w:szCs w:val="21"/>
              </w:rPr>
              <w:t>维保</w:t>
            </w:r>
            <w:proofErr w:type="gramEnd"/>
          </w:p>
        </w:tc>
      </w:tr>
      <w:tr w:rsidR="008323DA" w:rsidRPr="00615B05" w:rsidTr="00CD3A6C">
        <w:trPr>
          <w:trHeight w:val="5735"/>
        </w:trPr>
        <w:tc>
          <w:tcPr>
            <w:tcW w:w="8964" w:type="dxa"/>
            <w:gridSpan w:val="6"/>
          </w:tcPr>
          <w:p w:rsidR="008323DA" w:rsidRPr="00615B05" w:rsidRDefault="008323DA" w:rsidP="00CD3A6C">
            <w:pPr>
              <w:spacing w:line="360" w:lineRule="auto"/>
              <w:rPr>
                <w:rFonts w:ascii="宋体" w:hAnsi="宋体"/>
                <w:szCs w:val="21"/>
              </w:rPr>
            </w:pPr>
            <w:r>
              <w:rPr>
                <w:rFonts w:ascii="宋体" w:hAnsi="宋体" w:hint="eastAsia"/>
                <w:szCs w:val="21"/>
              </w:rPr>
              <w:t>基地</w:t>
            </w:r>
            <w:r w:rsidRPr="00615B05">
              <w:rPr>
                <w:rFonts w:ascii="宋体" w:hAnsi="宋体" w:hint="eastAsia"/>
                <w:szCs w:val="21"/>
              </w:rPr>
              <w:t>简介</w:t>
            </w:r>
            <w:r>
              <w:rPr>
                <w:rFonts w:ascii="宋体" w:hAnsi="宋体" w:hint="eastAsia"/>
                <w:szCs w:val="21"/>
              </w:rPr>
              <w:t>（基本情况与主要管理制度等）</w:t>
            </w:r>
            <w:r w:rsidRPr="00615B05">
              <w:rPr>
                <w:rFonts w:ascii="宋体" w:hAnsi="宋体" w:hint="eastAsia"/>
                <w:szCs w:val="21"/>
              </w:rPr>
              <w:t>：</w:t>
            </w:r>
          </w:p>
        </w:tc>
      </w:tr>
    </w:tbl>
    <w:p w:rsidR="008323DA" w:rsidRDefault="008323DA" w:rsidP="008323DA">
      <w:pPr>
        <w:spacing w:line="360" w:lineRule="auto"/>
        <w:rPr>
          <w:rFonts w:ascii="仿宋_GB2312" w:eastAsia="仿宋_GB2312"/>
          <w:szCs w:val="21"/>
        </w:rPr>
      </w:pPr>
      <w:r>
        <w:rPr>
          <w:rFonts w:ascii="仿宋_GB2312" w:eastAsia="仿宋_GB2312"/>
          <w:szCs w:val="21"/>
        </w:rPr>
        <w:br w:type="page"/>
      </w:r>
    </w:p>
    <w:p w:rsidR="008323DA" w:rsidRPr="00D77556" w:rsidRDefault="008323DA" w:rsidP="008323DA">
      <w:pPr>
        <w:widowControl/>
        <w:jc w:val="left"/>
        <w:rPr>
          <w:rFonts w:ascii="仿宋" w:eastAsia="仿宋" w:hAnsi="仿宋"/>
          <w:sz w:val="28"/>
          <w:szCs w:val="28"/>
        </w:rPr>
      </w:pPr>
      <w:r w:rsidRPr="00D77556">
        <w:rPr>
          <w:rFonts w:ascii="仿宋" w:eastAsia="仿宋" w:hAnsi="仿宋"/>
          <w:sz w:val="28"/>
          <w:szCs w:val="28"/>
        </w:rPr>
        <w:lastRenderedPageBreak/>
        <w:t>附件</w:t>
      </w:r>
      <w:r>
        <w:rPr>
          <w:rFonts w:ascii="仿宋" w:eastAsia="仿宋" w:hAnsi="仿宋"/>
          <w:sz w:val="28"/>
          <w:szCs w:val="28"/>
        </w:rPr>
        <w:t>3</w:t>
      </w:r>
      <w:r>
        <w:rPr>
          <w:rFonts w:ascii="仿宋" w:eastAsia="仿宋" w:hAnsi="仿宋" w:hint="eastAsia"/>
          <w:sz w:val="28"/>
          <w:szCs w:val="28"/>
        </w:rPr>
        <w:t>：</w:t>
      </w:r>
    </w:p>
    <w:p w:rsidR="008323DA" w:rsidRDefault="008323DA" w:rsidP="008323DA">
      <w:pPr>
        <w:spacing w:line="360" w:lineRule="auto"/>
        <w:jc w:val="center"/>
        <w:rPr>
          <w:rFonts w:ascii="宋体" w:hAnsi="宋体"/>
          <w:b/>
          <w:sz w:val="36"/>
          <w:szCs w:val="36"/>
        </w:rPr>
      </w:pPr>
      <w:r w:rsidRPr="00584132">
        <w:rPr>
          <w:rFonts w:ascii="宋体" w:hAnsi="宋体" w:hint="eastAsia"/>
          <w:b/>
          <w:sz w:val="36"/>
          <w:szCs w:val="36"/>
        </w:rPr>
        <w:t>建筑施工机械</w:t>
      </w:r>
      <w:r>
        <w:rPr>
          <w:rFonts w:ascii="宋体" w:hAnsi="宋体" w:hint="eastAsia"/>
          <w:b/>
          <w:sz w:val="36"/>
          <w:szCs w:val="36"/>
        </w:rPr>
        <w:t>设备维护保养</w:t>
      </w:r>
      <w:proofErr w:type="gramStart"/>
      <w:r>
        <w:rPr>
          <w:rFonts w:ascii="宋体" w:hAnsi="宋体" w:hint="eastAsia"/>
          <w:b/>
          <w:sz w:val="36"/>
          <w:szCs w:val="36"/>
        </w:rPr>
        <w:t>基维护</w:t>
      </w:r>
      <w:proofErr w:type="gramEnd"/>
      <w:r>
        <w:rPr>
          <w:rFonts w:ascii="宋体" w:hAnsi="宋体" w:hint="eastAsia"/>
          <w:b/>
          <w:sz w:val="36"/>
          <w:szCs w:val="36"/>
        </w:rPr>
        <w:t>保养</w:t>
      </w:r>
    </w:p>
    <w:p w:rsidR="008323DA" w:rsidRPr="008A4986" w:rsidRDefault="008323DA" w:rsidP="008323DA">
      <w:pPr>
        <w:spacing w:line="360" w:lineRule="auto"/>
        <w:jc w:val="center"/>
        <w:rPr>
          <w:rFonts w:ascii="仿宋_GB2312" w:eastAsia="仿宋_GB2312"/>
          <w:szCs w:val="21"/>
        </w:rPr>
      </w:pPr>
      <w:r>
        <w:rPr>
          <w:rFonts w:ascii="宋体" w:hAnsi="宋体" w:hint="eastAsia"/>
          <w:b/>
          <w:sz w:val="36"/>
          <w:szCs w:val="36"/>
        </w:rPr>
        <w:t>仪器</w:t>
      </w:r>
      <w:r w:rsidRPr="003B469F">
        <w:rPr>
          <w:rFonts w:ascii="宋体" w:hAnsi="宋体" w:hint="eastAsia"/>
          <w:b/>
          <w:sz w:val="36"/>
          <w:szCs w:val="36"/>
        </w:rPr>
        <w:t>设备明细表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5"/>
        <w:gridCol w:w="2524"/>
        <w:gridCol w:w="1659"/>
        <w:gridCol w:w="1659"/>
        <w:gridCol w:w="1659"/>
      </w:tblGrid>
      <w:tr w:rsidR="008323DA" w:rsidRPr="00615B05" w:rsidTr="00CD3A6C">
        <w:tc>
          <w:tcPr>
            <w:tcW w:w="795" w:type="dxa"/>
            <w:vAlign w:val="center"/>
          </w:tcPr>
          <w:p w:rsidR="008323DA" w:rsidRPr="00615B05" w:rsidRDefault="008323DA" w:rsidP="00CD3A6C">
            <w:pPr>
              <w:spacing w:line="600" w:lineRule="exact"/>
              <w:jc w:val="center"/>
              <w:rPr>
                <w:rFonts w:ascii="宋体" w:hAnsi="宋体"/>
                <w:sz w:val="28"/>
                <w:szCs w:val="28"/>
              </w:rPr>
            </w:pPr>
            <w:r w:rsidRPr="00615B05">
              <w:rPr>
                <w:rFonts w:ascii="宋体" w:hAnsi="宋体" w:hint="eastAsia"/>
                <w:sz w:val="28"/>
                <w:szCs w:val="28"/>
              </w:rPr>
              <w:t>序号</w:t>
            </w:r>
          </w:p>
        </w:tc>
        <w:tc>
          <w:tcPr>
            <w:tcW w:w="2524" w:type="dxa"/>
            <w:vAlign w:val="center"/>
          </w:tcPr>
          <w:p w:rsidR="008323DA" w:rsidRPr="00615B05" w:rsidRDefault="008323DA" w:rsidP="00CD3A6C">
            <w:pPr>
              <w:spacing w:line="600" w:lineRule="exact"/>
              <w:jc w:val="center"/>
              <w:rPr>
                <w:rFonts w:ascii="宋体" w:hAnsi="宋体"/>
                <w:sz w:val="28"/>
                <w:szCs w:val="28"/>
              </w:rPr>
            </w:pPr>
            <w:r>
              <w:rPr>
                <w:rFonts w:ascii="宋体" w:hAnsi="宋体" w:hint="eastAsia"/>
                <w:sz w:val="28"/>
                <w:szCs w:val="28"/>
              </w:rPr>
              <w:t>维保仪器</w:t>
            </w:r>
            <w:r w:rsidRPr="00615B05">
              <w:rPr>
                <w:rFonts w:ascii="宋体" w:hAnsi="宋体" w:hint="eastAsia"/>
                <w:sz w:val="28"/>
                <w:szCs w:val="28"/>
              </w:rPr>
              <w:t>设备名称</w:t>
            </w:r>
          </w:p>
        </w:tc>
        <w:tc>
          <w:tcPr>
            <w:tcW w:w="1659" w:type="dxa"/>
            <w:vAlign w:val="center"/>
          </w:tcPr>
          <w:p w:rsidR="008323DA" w:rsidRPr="00615B05" w:rsidRDefault="008323DA" w:rsidP="00CD3A6C">
            <w:pPr>
              <w:spacing w:line="600" w:lineRule="exact"/>
              <w:jc w:val="center"/>
              <w:rPr>
                <w:rFonts w:ascii="宋体" w:hAnsi="宋体"/>
                <w:sz w:val="28"/>
                <w:szCs w:val="28"/>
              </w:rPr>
            </w:pPr>
            <w:r w:rsidRPr="00615B05">
              <w:rPr>
                <w:rFonts w:ascii="宋体" w:hAnsi="宋体" w:hint="eastAsia"/>
                <w:sz w:val="28"/>
                <w:szCs w:val="28"/>
              </w:rPr>
              <w:t>规格型号</w:t>
            </w:r>
          </w:p>
        </w:tc>
        <w:tc>
          <w:tcPr>
            <w:tcW w:w="1659" w:type="dxa"/>
            <w:vAlign w:val="center"/>
          </w:tcPr>
          <w:p w:rsidR="008323DA" w:rsidRPr="00615B05" w:rsidRDefault="008323DA" w:rsidP="00CD3A6C">
            <w:pPr>
              <w:spacing w:line="600" w:lineRule="exact"/>
              <w:jc w:val="center"/>
              <w:rPr>
                <w:rFonts w:ascii="宋体" w:hAnsi="宋体"/>
                <w:sz w:val="28"/>
                <w:szCs w:val="28"/>
              </w:rPr>
            </w:pPr>
            <w:r>
              <w:rPr>
                <w:rFonts w:ascii="宋体" w:hAnsi="宋体"/>
                <w:sz w:val="28"/>
                <w:szCs w:val="28"/>
              </w:rPr>
              <w:t>数量</w:t>
            </w:r>
          </w:p>
        </w:tc>
        <w:tc>
          <w:tcPr>
            <w:tcW w:w="1659" w:type="dxa"/>
            <w:vAlign w:val="center"/>
          </w:tcPr>
          <w:p w:rsidR="008323DA" w:rsidRPr="00615B05" w:rsidRDefault="008323DA" w:rsidP="00CD3A6C">
            <w:pPr>
              <w:spacing w:line="600" w:lineRule="exact"/>
              <w:jc w:val="center"/>
              <w:rPr>
                <w:rFonts w:ascii="宋体" w:hAnsi="宋体"/>
                <w:sz w:val="28"/>
                <w:szCs w:val="28"/>
              </w:rPr>
            </w:pPr>
            <w:r w:rsidRPr="00615B05">
              <w:rPr>
                <w:rFonts w:ascii="宋体" w:hAnsi="宋体" w:hint="eastAsia"/>
                <w:sz w:val="28"/>
                <w:szCs w:val="28"/>
              </w:rPr>
              <w:t>备  注</w:t>
            </w:r>
          </w:p>
        </w:tc>
      </w:tr>
      <w:tr w:rsidR="008323DA" w:rsidRPr="00615B05" w:rsidTr="00CD3A6C">
        <w:tc>
          <w:tcPr>
            <w:tcW w:w="795" w:type="dxa"/>
            <w:vAlign w:val="center"/>
          </w:tcPr>
          <w:p w:rsidR="008323DA" w:rsidRPr="00615B05" w:rsidRDefault="008323DA" w:rsidP="00CD3A6C">
            <w:pPr>
              <w:spacing w:line="600" w:lineRule="exact"/>
              <w:jc w:val="center"/>
              <w:rPr>
                <w:rFonts w:ascii="宋体" w:hAnsi="宋体"/>
                <w:sz w:val="28"/>
                <w:szCs w:val="28"/>
              </w:rPr>
            </w:pPr>
            <w:r>
              <w:rPr>
                <w:rFonts w:ascii="宋体" w:hAnsi="宋体" w:hint="eastAsia"/>
                <w:sz w:val="28"/>
                <w:szCs w:val="28"/>
              </w:rPr>
              <w:t>1</w:t>
            </w:r>
          </w:p>
        </w:tc>
        <w:tc>
          <w:tcPr>
            <w:tcW w:w="2524" w:type="dxa"/>
            <w:vAlign w:val="center"/>
          </w:tcPr>
          <w:p w:rsidR="008323DA" w:rsidRPr="00615B05" w:rsidRDefault="008323DA" w:rsidP="00CD3A6C">
            <w:pPr>
              <w:spacing w:line="600" w:lineRule="exact"/>
              <w:jc w:val="center"/>
              <w:rPr>
                <w:rFonts w:ascii="宋体" w:hAnsi="宋体"/>
                <w:sz w:val="28"/>
                <w:szCs w:val="28"/>
              </w:rPr>
            </w:pPr>
          </w:p>
        </w:tc>
        <w:tc>
          <w:tcPr>
            <w:tcW w:w="1659" w:type="dxa"/>
            <w:vAlign w:val="center"/>
          </w:tcPr>
          <w:p w:rsidR="008323DA" w:rsidRPr="00615B05" w:rsidRDefault="008323DA" w:rsidP="00CD3A6C">
            <w:pPr>
              <w:spacing w:line="600" w:lineRule="exact"/>
              <w:jc w:val="center"/>
              <w:rPr>
                <w:rFonts w:ascii="宋体" w:hAnsi="宋体"/>
                <w:sz w:val="28"/>
                <w:szCs w:val="28"/>
              </w:rPr>
            </w:pPr>
          </w:p>
        </w:tc>
        <w:tc>
          <w:tcPr>
            <w:tcW w:w="1659" w:type="dxa"/>
            <w:vAlign w:val="center"/>
          </w:tcPr>
          <w:p w:rsidR="008323DA" w:rsidRPr="00615B05" w:rsidRDefault="008323DA" w:rsidP="00CD3A6C">
            <w:pPr>
              <w:spacing w:line="600" w:lineRule="exact"/>
              <w:jc w:val="center"/>
              <w:rPr>
                <w:rFonts w:ascii="宋体" w:hAnsi="宋体"/>
                <w:sz w:val="28"/>
                <w:szCs w:val="28"/>
              </w:rPr>
            </w:pPr>
          </w:p>
        </w:tc>
        <w:tc>
          <w:tcPr>
            <w:tcW w:w="1659" w:type="dxa"/>
            <w:vAlign w:val="center"/>
          </w:tcPr>
          <w:p w:rsidR="008323DA" w:rsidRPr="00615B05" w:rsidRDefault="008323DA" w:rsidP="00CD3A6C">
            <w:pPr>
              <w:spacing w:line="600" w:lineRule="exact"/>
              <w:jc w:val="center"/>
              <w:rPr>
                <w:rFonts w:ascii="宋体" w:hAnsi="宋体"/>
                <w:sz w:val="28"/>
                <w:szCs w:val="28"/>
              </w:rPr>
            </w:pPr>
          </w:p>
        </w:tc>
      </w:tr>
      <w:tr w:rsidR="008323DA" w:rsidRPr="00615B05" w:rsidTr="00CD3A6C">
        <w:tc>
          <w:tcPr>
            <w:tcW w:w="795" w:type="dxa"/>
          </w:tcPr>
          <w:p w:rsidR="008323DA" w:rsidRPr="00DD7B56" w:rsidRDefault="008323DA" w:rsidP="00CD3A6C">
            <w:pPr>
              <w:spacing w:line="600" w:lineRule="exact"/>
              <w:jc w:val="center"/>
              <w:rPr>
                <w:rFonts w:ascii="宋体" w:hAnsi="宋体"/>
                <w:sz w:val="28"/>
                <w:szCs w:val="28"/>
              </w:rPr>
            </w:pPr>
            <w:r w:rsidRPr="00DD7B56">
              <w:rPr>
                <w:rFonts w:ascii="宋体" w:hAnsi="宋体" w:hint="eastAsia"/>
                <w:sz w:val="28"/>
                <w:szCs w:val="28"/>
              </w:rPr>
              <w:t>2</w:t>
            </w:r>
          </w:p>
        </w:tc>
        <w:tc>
          <w:tcPr>
            <w:tcW w:w="2524" w:type="dxa"/>
          </w:tcPr>
          <w:p w:rsidR="008323DA" w:rsidRPr="00615B05" w:rsidRDefault="008323DA" w:rsidP="00CD3A6C">
            <w:pPr>
              <w:spacing w:line="600" w:lineRule="exact"/>
              <w:rPr>
                <w:rFonts w:ascii="仿宋_GB2312" w:eastAsia="仿宋_GB2312"/>
                <w:sz w:val="28"/>
                <w:szCs w:val="28"/>
              </w:rPr>
            </w:pPr>
          </w:p>
        </w:tc>
        <w:tc>
          <w:tcPr>
            <w:tcW w:w="1659" w:type="dxa"/>
          </w:tcPr>
          <w:p w:rsidR="008323DA" w:rsidRPr="00615B05" w:rsidRDefault="008323DA" w:rsidP="00CD3A6C">
            <w:pPr>
              <w:spacing w:line="600" w:lineRule="exact"/>
              <w:rPr>
                <w:rFonts w:ascii="仿宋_GB2312" w:eastAsia="仿宋_GB2312"/>
                <w:sz w:val="28"/>
                <w:szCs w:val="28"/>
              </w:rPr>
            </w:pPr>
          </w:p>
        </w:tc>
        <w:tc>
          <w:tcPr>
            <w:tcW w:w="1659" w:type="dxa"/>
          </w:tcPr>
          <w:p w:rsidR="008323DA" w:rsidRPr="00615B05" w:rsidRDefault="008323DA" w:rsidP="00CD3A6C">
            <w:pPr>
              <w:spacing w:line="600" w:lineRule="exact"/>
              <w:rPr>
                <w:rFonts w:ascii="仿宋_GB2312" w:eastAsia="仿宋_GB2312"/>
                <w:sz w:val="28"/>
                <w:szCs w:val="28"/>
              </w:rPr>
            </w:pPr>
          </w:p>
        </w:tc>
        <w:tc>
          <w:tcPr>
            <w:tcW w:w="1659" w:type="dxa"/>
          </w:tcPr>
          <w:p w:rsidR="008323DA" w:rsidRPr="00615B05" w:rsidRDefault="008323DA" w:rsidP="00CD3A6C">
            <w:pPr>
              <w:spacing w:line="600" w:lineRule="exact"/>
              <w:rPr>
                <w:rFonts w:ascii="仿宋_GB2312" w:eastAsia="仿宋_GB2312"/>
                <w:sz w:val="28"/>
                <w:szCs w:val="28"/>
              </w:rPr>
            </w:pPr>
          </w:p>
        </w:tc>
      </w:tr>
      <w:tr w:rsidR="008323DA" w:rsidRPr="00615B05" w:rsidTr="00CD3A6C">
        <w:tc>
          <w:tcPr>
            <w:tcW w:w="795" w:type="dxa"/>
          </w:tcPr>
          <w:p w:rsidR="008323DA" w:rsidRPr="00DD7B56" w:rsidRDefault="008323DA" w:rsidP="00CD3A6C">
            <w:pPr>
              <w:spacing w:line="600" w:lineRule="exact"/>
              <w:jc w:val="center"/>
              <w:rPr>
                <w:rFonts w:ascii="宋体" w:hAnsi="宋体"/>
                <w:sz w:val="28"/>
                <w:szCs w:val="28"/>
              </w:rPr>
            </w:pPr>
            <w:r w:rsidRPr="00DD7B56">
              <w:rPr>
                <w:rFonts w:ascii="宋体" w:hAnsi="宋体" w:hint="eastAsia"/>
                <w:sz w:val="28"/>
                <w:szCs w:val="28"/>
              </w:rPr>
              <w:t>3</w:t>
            </w:r>
          </w:p>
        </w:tc>
        <w:tc>
          <w:tcPr>
            <w:tcW w:w="2524" w:type="dxa"/>
          </w:tcPr>
          <w:p w:rsidR="008323DA" w:rsidRPr="00615B05" w:rsidRDefault="008323DA" w:rsidP="00CD3A6C">
            <w:pPr>
              <w:spacing w:line="600" w:lineRule="exact"/>
              <w:rPr>
                <w:rFonts w:ascii="仿宋_GB2312" w:eastAsia="仿宋_GB2312"/>
                <w:sz w:val="28"/>
                <w:szCs w:val="28"/>
              </w:rPr>
            </w:pPr>
          </w:p>
        </w:tc>
        <w:tc>
          <w:tcPr>
            <w:tcW w:w="1659" w:type="dxa"/>
          </w:tcPr>
          <w:p w:rsidR="008323DA" w:rsidRPr="00615B05" w:rsidRDefault="008323DA" w:rsidP="00CD3A6C">
            <w:pPr>
              <w:spacing w:line="600" w:lineRule="exact"/>
              <w:rPr>
                <w:rFonts w:ascii="仿宋_GB2312" w:eastAsia="仿宋_GB2312"/>
                <w:sz w:val="28"/>
                <w:szCs w:val="28"/>
              </w:rPr>
            </w:pPr>
          </w:p>
        </w:tc>
        <w:tc>
          <w:tcPr>
            <w:tcW w:w="1659" w:type="dxa"/>
          </w:tcPr>
          <w:p w:rsidR="008323DA" w:rsidRPr="00615B05" w:rsidRDefault="008323DA" w:rsidP="00CD3A6C">
            <w:pPr>
              <w:spacing w:line="600" w:lineRule="exact"/>
              <w:rPr>
                <w:rFonts w:ascii="仿宋_GB2312" w:eastAsia="仿宋_GB2312"/>
                <w:sz w:val="28"/>
                <w:szCs w:val="28"/>
              </w:rPr>
            </w:pPr>
          </w:p>
        </w:tc>
        <w:tc>
          <w:tcPr>
            <w:tcW w:w="1659" w:type="dxa"/>
          </w:tcPr>
          <w:p w:rsidR="008323DA" w:rsidRPr="00615B05" w:rsidRDefault="008323DA" w:rsidP="00CD3A6C">
            <w:pPr>
              <w:spacing w:line="600" w:lineRule="exact"/>
              <w:rPr>
                <w:rFonts w:ascii="仿宋_GB2312" w:eastAsia="仿宋_GB2312"/>
                <w:sz w:val="28"/>
                <w:szCs w:val="28"/>
              </w:rPr>
            </w:pPr>
          </w:p>
        </w:tc>
      </w:tr>
      <w:tr w:rsidR="008323DA" w:rsidRPr="00615B05" w:rsidTr="00CD3A6C">
        <w:tc>
          <w:tcPr>
            <w:tcW w:w="795" w:type="dxa"/>
          </w:tcPr>
          <w:p w:rsidR="008323DA" w:rsidRPr="00DD7B56" w:rsidRDefault="008323DA" w:rsidP="00CD3A6C">
            <w:pPr>
              <w:spacing w:line="600" w:lineRule="exact"/>
              <w:jc w:val="center"/>
              <w:rPr>
                <w:rFonts w:ascii="宋体" w:hAnsi="宋体"/>
                <w:sz w:val="28"/>
                <w:szCs w:val="28"/>
              </w:rPr>
            </w:pPr>
            <w:r w:rsidRPr="00DD7B56">
              <w:rPr>
                <w:rFonts w:ascii="宋体" w:hAnsi="宋体" w:hint="eastAsia"/>
                <w:sz w:val="28"/>
                <w:szCs w:val="28"/>
              </w:rPr>
              <w:t>4</w:t>
            </w:r>
          </w:p>
        </w:tc>
        <w:tc>
          <w:tcPr>
            <w:tcW w:w="2524" w:type="dxa"/>
          </w:tcPr>
          <w:p w:rsidR="008323DA" w:rsidRPr="00615B05" w:rsidRDefault="008323DA" w:rsidP="00CD3A6C">
            <w:pPr>
              <w:spacing w:line="600" w:lineRule="exact"/>
              <w:rPr>
                <w:rFonts w:ascii="仿宋_GB2312" w:eastAsia="仿宋_GB2312"/>
                <w:sz w:val="28"/>
                <w:szCs w:val="28"/>
              </w:rPr>
            </w:pPr>
          </w:p>
        </w:tc>
        <w:tc>
          <w:tcPr>
            <w:tcW w:w="1659" w:type="dxa"/>
          </w:tcPr>
          <w:p w:rsidR="008323DA" w:rsidRPr="00615B05" w:rsidRDefault="008323DA" w:rsidP="00CD3A6C">
            <w:pPr>
              <w:spacing w:line="600" w:lineRule="exact"/>
              <w:rPr>
                <w:rFonts w:ascii="仿宋_GB2312" w:eastAsia="仿宋_GB2312"/>
                <w:sz w:val="28"/>
                <w:szCs w:val="28"/>
              </w:rPr>
            </w:pPr>
          </w:p>
        </w:tc>
        <w:tc>
          <w:tcPr>
            <w:tcW w:w="1659" w:type="dxa"/>
          </w:tcPr>
          <w:p w:rsidR="008323DA" w:rsidRPr="00615B05" w:rsidRDefault="008323DA" w:rsidP="00CD3A6C">
            <w:pPr>
              <w:spacing w:line="600" w:lineRule="exact"/>
              <w:rPr>
                <w:rFonts w:ascii="仿宋_GB2312" w:eastAsia="仿宋_GB2312"/>
                <w:sz w:val="28"/>
                <w:szCs w:val="28"/>
              </w:rPr>
            </w:pPr>
          </w:p>
        </w:tc>
        <w:tc>
          <w:tcPr>
            <w:tcW w:w="1659" w:type="dxa"/>
          </w:tcPr>
          <w:p w:rsidR="008323DA" w:rsidRPr="00615B05" w:rsidRDefault="008323DA" w:rsidP="00CD3A6C">
            <w:pPr>
              <w:spacing w:line="600" w:lineRule="exact"/>
              <w:rPr>
                <w:rFonts w:ascii="仿宋_GB2312" w:eastAsia="仿宋_GB2312"/>
                <w:sz w:val="28"/>
                <w:szCs w:val="28"/>
              </w:rPr>
            </w:pPr>
          </w:p>
        </w:tc>
      </w:tr>
      <w:tr w:rsidR="008323DA" w:rsidRPr="00615B05" w:rsidTr="00CD3A6C">
        <w:tc>
          <w:tcPr>
            <w:tcW w:w="795" w:type="dxa"/>
          </w:tcPr>
          <w:p w:rsidR="008323DA" w:rsidRPr="00DD7B56" w:rsidRDefault="008323DA" w:rsidP="00CD3A6C">
            <w:pPr>
              <w:spacing w:line="600" w:lineRule="exact"/>
              <w:jc w:val="center"/>
              <w:rPr>
                <w:rFonts w:ascii="宋体" w:hAnsi="宋体"/>
                <w:sz w:val="28"/>
                <w:szCs w:val="28"/>
              </w:rPr>
            </w:pPr>
            <w:r w:rsidRPr="00DD7B56">
              <w:rPr>
                <w:rFonts w:ascii="宋体" w:hAnsi="宋体" w:hint="eastAsia"/>
                <w:sz w:val="28"/>
                <w:szCs w:val="28"/>
              </w:rPr>
              <w:t>5</w:t>
            </w:r>
          </w:p>
        </w:tc>
        <w:tc>
          <w:tcPr>
            <w:tcW w:w="2524" w:type="dxa"/>
          </w:tcPr>
          <w:p w:rsidR="008323DA" w:rsidRPr="00615B05" w:rsidRDefault="008323DA" w:rsidP="00CD3A6C">
            <w:pPr>
              <w:spacing w:line="600" w:lineRule="exact"/>
              <w:rPr>
                <w:rFonts w:ascii="仿宋_GB2312" w:eastAsia="仿宋_GB2312"/>
                <w:sz w:val="28"/>
                <w:szCs w:val="28"/>
              </w:rPr>
            </w:pPr>
          </w:p>
        </w:tc>
        <w:tc>
          <w:tcPr>
            <w:tcW w:w="1659" w:type="dxa"/>
          </w:tcPr>
          <w:p w:rsidR="008323DA" w:rsidRPr="00615B05" w:rsidRDefault="008323DA" w:rsidP="00CD3A6C">
            <w:pPr>
              <w:spacing w:line="600" w:lineRule="exact"/>
              <w:rPr>
                <w:rFonts w:ascii="仿宋_GB2312" w:eastAsia="仿宋_GB2312"/>
                <w:sz w:val="28"/>
                <w:szCs w:val="28"/>
              </w:rPr>
            </w:pPr>
          </w:p>
        </w:tc>
        <w:tc>
          <w:tcPr>
            <w:tcW w:w="1659" w:type="dxa"/>
          </w:tcPr>
          <w:p w:rsidR="008323DA" w:rsidRPr="00615B05" w:rsidRDefault="008323DA" w:rsidP="00CD3A6C">
            <w:pPr>
              <w:spacing w:line="600" w:lineRule="exact"/>
              <w:rPr>
                <w:rFonts w:ascii="仿宋_GB2312" w:eastAsia="仿宋_GB2312"/>
                <w:sz w:val="28"/>
                <w:szCs w:val="28"/>
              </w:rPr>
            </w:pPr>
          </w:p>
        </w:tc>
        <w:tc>
          <w:tcPr>
            <w:tcW w:w="1659" w:type="dxa"/>
          </w:tcPr>
          <w:p w:rsidR="008323DA" w:rsidRPr="00615B05" w:rsidRDefault="008323DA" w:rsidP="00CD3A6C">
            <w:pPr>
              <w:spacing w:line="600" w:lineRule="exact"/>
              <w:rPr>
                <w:rFonts w:ascii="仿宋_GB2312" w:eastAsia="仿宋_GB2312"/>
                <w:sz w:val="28"/>
                <w:szCs w:val="28"/>
              </w:rPr>
            </w:pPr>
          </w:p>
        </w:tc>
      </w:tr>
      <w:tr w:rsidR="008323DA" w:rsidRPr="00615B05" w:rsidTr="00CD3A6C">
        <w:tc>
          <w:tcPr>
            <w:tcW w:w="795" w:type="dxa"/>
          </w:tcPr>
          <w:p w:rsidR="008323DA" w:rsidRPr="00DD7B56" w:rsidRDefault="008323DA" w:rsidP="00CD3A6C">
            <w:pPr>
              <w:spacing w:line="600" w:lineRule="exact"/>
              <w:jc w:val="center"/>
              <w:rPr>
                <w:rFonts w:ascii="宋体" w:hAnsi="宋体"/>
                <w:sz w:val="28"/>
                <w:szCs w:val="28"/>
              </w:rPr>
            </w:pPr>
            <w:r w:rsidRPr="00DD7B56">
              <w:rPr>
                <w:rFonts w:ascii="宋体" w:hAnsi="宋体" w:hint="eastAsia"/>
                <w:sz w:val="28"/>
                <w:szCs w:val="28"/>
              </w:rPr>
              <w:t>6</w:t>
            </w:r>
          </w:p>
        </w:tc>
        <w:tc>
          <w:tcPr>
            <w:tcW w:w="2524" w:type="dxa"/>
          </w:tcPr>
          <w:p w:rsidR="008323DA" w:rsidRPr="00615B05" w:rsidRDefault="008323DA" w:rsidP="00CD3A6C">
            <w:pPr>
              <w:spacing w:line="600" w:lineRule="exact"/>
              <w:rPr>
                <w:rFonts w:ascii="仿宋_GB2312" w:eastAsia="仿宋_GB2312"/>
                <w:sz w:val="28"/>
                <w:szCs w:val="28"/>
              </w:rPr>
            </w:pPr>
          </w:p>
        </w:tc>
        <w:tc>
          <w:tcPr>
            <w:tcW w:w="1659" w:type="dxa"/>
          </w:tcPr>
          <w:p w:rsidR="008323DA" w:rsidRPr="00615B05" w:rsidRDefault="008323DA" w:rsidP="00CD3A6C">
            <w:pPr>
              <w:spacing w:line="600" w:lineRule="exact"/>
              <w:rPr>
                <w:rFonts w:ascii="仿宋_GB2312" w:eastAsia="仿宋_GB2312"/>
                <w:sz w:val="28"/>
                <w:szCs w:val="28"/>
              </w:rPr>
            </w:pPr>
          </w:p>
        </w:tc>
        <w:tc>
          <w:tcPr>
            <w:tcW w:w="1659" w:type="dxa"/>
          </w:tcPr>
          <w:p w:rsidR="008323DA" w:rsidRPr="00615B05" w:rsidRDefault="008323DA" w:rsidP="00CD3A6C">
            <w:pPr>
              <w:spacing w:line="600" w:lineRule="exact"/>
              <w:rPr>
                <w:rFonts w:ascii="仿宋_GB2312" w:eastAsia="仿宋_GB2312"/>
                <w:sz w:val="28"/>
                <w:szCs w:val="28"/>
              </w:rPr>
            </w:pPr>
          </w:p>
        </w:tc>
        <w:tc>
          <w:tcPr>
            <w:tcW w:w="1659" w:type="dxa"/>
          </w:tcPr>
          <w:p w:rsidR="008323DA" w:rsidRPr="00615B05" w:rsidRDefault="008323DA" w:rsidP="00CD3A6C">
            <w:pPr>
              <w:spacing w:line="600" w:lineRule="exact"/>
              <w:rPr>
                <w:rFonts w:ascii="仿宋_GB2312" w:eastAsia="仿宋_GB2312"/>
                <w:sz w:val="28"/>
                <w:szCs w:val="28"/>
              </w:rPr>
            </w:pPr>
          </w:p>
        </w:tc>
      </w:tr>
      <w:tr w:rsidR="008323DA" w:rsidRPr="00615B05" w:rsidTr="00CD3A6C">
        <w:tc>
          <w:tcPr>
            <w:tcW w:w="795" w:type="dxa"/>
          </w:tcPr>
          <w:p w:rsidR="008323DA" w:rsidRPr="00DD7B56" w:rsidRDefault="008323DA" w:rsidP="00CD3A6C">
            <w:pPr>
              <w:spacing w:line="600" w:lineRule="exact"/>
              <w:jc w:val="center"/>
              <w:rPr>
                <w:rFonts w:ascii="宋体" w:hAnsi="宋体"/>
                <w:sz w:val="28"/>
                <w:szCs w:val="28"/>
              </w:rPr>
            </w:pPr>
            <w:r w:rsidRPr="00DD7B56">
              <w:rPr>
                <w:rFonts w:ascii="宋体" w:hAnsi="宋体" w:hint="eastAsia"/>
                <w:sz w:val="28"/>
                <w:szCs w:val="28"/>
              </w:rPr>
              <w:t>7</w:t>
            </w:r>
          </w:p>
        </w:tc>
        <w:tc>
          <w:tcPr>
            <w:tcW w:w="2524" w:type="dxa"/>
          </w:tcPr>
          <w:p w:rsidR="008323DA" w:rsidRPr="00615B05" w:rsidRDefault="008323DA" w:rsidP="00CD3A6C">
            <w:pPr>
              <w:spacing w:line="600" w:lineRule="exact"/>
              <w:rPr>
                <w:rFonts w:ascii="仿宋_GB2312" w:eastAsia="仿宋_GB2312"/>
                <w:sz w:val="28"/>
                <w:szCs w:val="28"/>
              </w:rPr>
            </w:pPr>
          </w:p>
        </w:tc>
        <w:tc>
          <w:tcPr>
            <w:tcW w:w="1659" w:type="dxa"/>
          </w:tcPr>
          <w:p w:rsidR="008323DA" w:rsidRPr="00615B05" w:rsidRDefault="008323DA" w:rsidP="00CD3A6C">
            <w:pPr>
              <w:spacing w:line="600" w:lineRule="exact"/>
              <w:rPr>
                <w:rFonts w:ascii="仿宋_GB2312" w:eastAsia="仿宋_GB2312"/>
                <w:sz w:val="28"/>
                <w:szCs w:val="28"/>
              </w:rPr>
            </w:pPr>
          </w:p>
        </w:tc>
        <w:tc>
          <w:tcPr>
            <w:tcW w:w="1659" w:type="dxa"/>
          </w:tcPr>
          <w:p w:rsidR="008323DA" w:rsidRPr="00615B05" w:rsidRDefault="008323DA" w:rsidP="00CD3A6C">
            <w:pPr>
              <w:spacing w:line="600" w:lineRule="exact"/>
              <w:rPr>
                <w:rFonts w:ascii="仿宋_GB2312" w:eastAsia="仿宋_GB2312"/>
                <w:sz w:val="28"/>
                <w:szCs w:val="28"/>
              </w:rPr>
            </w:pPr>
          </w:p>
        </w:tc>
        <w:tc>
          <w:tcPr>
            <w:tcW w:w="1659" w:type="dxa"/>
          </w:tcPr>
          <w:p w:rsidR="008323DA" w:rsidRPr="00615B05" w:rsidRDefault="008323DA" w:rsidP="00CD3A6C">
            <w:pPr>
              <w:spacing w:line="600" w:lineRule="exact"/>
              <w:rPr>
                <w:rFonts w:ascii="仿宋_GB2312" w:eastAsia="仿宋_GB2312"/>
                <w:sz w:val="28"/>
                <w:szCs w:val="28"/>
              </w:rPr>
            </w:pPr>
          </w:p>
        </w:tc>
      </w:tr>
      <w:tr w:rsidR="008323DA" w:rsidRPr="00615B05" w:rsidTr="00CD3A6C">
        <w:tc>
          <w:tcPr>
            <w:tcW w:w="795" w:type="dxa"/>
          </w:tcPr>
          <w:p w:rsidR="008323DA" w:rsidRPr="00DD7B56" w:rsidRDefault="008323DA" w:rsidP="00CD3A6C">
            <w:pPr>
              <w:spacing w:line="600" w:lineRule="exact"/>
              <w:jc w:val="center"/>
              <w:rPr>
                <w:rFonts w:ascii="宋体" w:hAnsi="宋体"/>
                <w:sz w:val="28"/>
                <w:szCs w:val="28"/>
              </w:rPr>
            </w:pPr>
            <w:r w:rsidRPr="00DD7B56">
              <w:rPr>
                <w:rFonts w:ascii="宋体" w:hAnsi="宋体" w:hint="eastAsia"/>
                <w:sz w:val="28"/>
                <w:szCs w:val="28"/>
              </w:rPr>
              <w:t>8</w:t>
            </w:r>
          </w:p>
        </w:tc>
        <w:tc>
          <w:tcPr>
            <w:tcW w:w="2524" w:type="dxa"/>
          </w:tcPr>
          <w:p w:rsidR="008323DA" w:rsidRPr="00615B05" w:rsidRDefault="008323DA" w:rsidP="00CD3A6C">
            <w:pPr>
              <w:spacing w:line="600" w:lineRule="exact"/>
              <w:rPr>
                <w:rFonts w:ascii="仿宋_GB2312" w:eastAsia="仿宋_GB2312"/>
                <w:sz w:val="28"/>
                <w:szCs w:val="28"/>
              </w:rPr>
            </w:pPr>
          </w:p>
        </w:tc>
        <w:tc>
          <w:tcPr>
            <w:tcW w:w="1659" w:type="dxa"/>
          </w:tcPr>
          <w:p w:rsidR="008323DA" w:rsidRPr="00615B05" w:rsidRDefault="008323DA" w:rsidP="00CD3A6C">
            <w:pPr>
              <w:spacing w:line="600" w:lineRule="exact"/>
              <w:rPr>
                <w:rFonts w:ascii="仿宋_GB2312" w:eastAsia="仿宋_GB2312"/>
                <w:sz w:val="28"/>
                <w:szCs w:val="28"/>
              </w:rPr>
            </w:pPr>
          </w:p>
        </w:tc>
        <w:tc>
          <w:tcPr>
            <w:tcW w:w="1659" w:type="dxa"/>
          </w:tcPr>
          <w:p w:rsidR="008323DA" w:rsidRPr="00615B05" w:rsidRDefault="008323DA" w:rsidP="00CD3A6C">
            <w:pPr>
              <w:spacing w:line="600" w:lineRule="exact"/>
              <w:rPr>
                <w:rFonts w:ascii="仿宋_GB2312" w:eastAsia="仿宋_GB2312"/>
                <w:sz w:val="28"/>
                <w:szCs w:val="28"/>
              </w:rPr>
            </w:pPr>
          </w:p>
        </w:tc>
        <w:tc>
          <w:tcPr>
            <w:tcW w:w="1659" w:type="dxa"/>
          </w:tcPr>
          <w:p w:rsidR="008323DA" w:rsidRPr="00615B05" w:rsidRDefault="008323DA" w:rsidP="00CD3A6C">
            <w:pPr>
              <w:spacing w:line="600" w:lineRule="exact"/>
              <w:rPr>
                <w:rFonts w:ascii="仿宋_GB2312" w:eastAsia="仿宋_GB2312"/>
                <w:sz w:val="28"/>
                <w:szCs w:val="28"/>
              </w:rPr>
            </w:pPr>
          </w:p>
        </w:tc>
      </w:tr>
      <w:tr w:rsidR="008323DA" w:rsidRPr="00615B05" w:rsidTr="00CD3A6C">
        <w:tc>
          <w:tcPr>
            <w:tcW w:w="795" w:type="dxa"/>
          </w:tcPr>
          <w:p w:rsidR="008323DA" w:rsidRPr="00DD7B56" w:rsidRDefault="008323DA" w:rsidP="00CD3A6C">
            <w:pPr>
              <w:spacing w:line="600" w:lineRule="exact"/>
              <w:jc w:val="center"/>
              <w:rPr>
                <w:rFonts w:ascii="宋体" w:hAnsi="宋体"/>
                <w:sz w:val="28"/>
                <w:szCs w:val="28"/>
              </w:rPr>
            </w:pPr>
            <w:r w:rsidRPr="00DD7B56">
              <w:rPr>
                <w:rFonts w:ascii="宋体" w:hAnsi="宋体" w:hint="eastAsia"/>
                <w:sz w:val="28"/>
                <w:szCs w:val="28"/>
              </w:rPr>
              <w:t>9</w:t>
            </w:r>
          </w:p>
        </w:tc>
        <w:tc>
          <w:tcPr>
            <w:tcW w:w="2524" w:type="dxa"/>
          </w:tcPr>
          <w:p w:rsidR="008323DA" w:rsidRPr="00615B05" w:rsidRDefault="008323DA" w:rsidP="00CD3A6C">
            <w:pPr>
              <w:spacing w:line="600" w:lineRule="exact"/>
              <w:rPr>
                <w:rFonts w:ascii="仿宋_GB2312" w:eastAsia="仿宋_GB2312"/>
                <w:sz w:val="28"/>
                <w:szCs w:val="28"/>
              </w:rPr>
            </w:pPr>
          </w:p>
        </w:tc>
        <w:tc>
          <w:tcPr>
            <w:tcW w:w="1659" w:type="dxa"/>
          </w:tcPr>
          <w:p w:rsidR="008323DA" w:rsidRPr="00615B05" w:rsidRDefault="008323DA" w:rsidP="00CD3A6C">
            <w:pPr>
              <w:spacing w:line="600" w:lineRule="exact"/>
              <w:rPr>
                <w:rFonts w:ascii="仿宋_GB2312" w:eastAsia="仿宋_GB2312"/>
                <w:sz w:val="28"/>
                <w:szCs w:val="28"/>
              </w:rPr>
            </w:pPr>
          </w:p>
        </w:tc>
        <w:tc>
          <w:tcPr>
            <w:tcW w:w="1659" w:type="dxa"/>
          </w:tcPr>
          <w:p w:rsidR="008323DA" w:rsidRPr="00615B05" w:rsidRDefault="008323DA" w:rsidP="00CD3A6C">
            <w:pPr>
              <w:spacing w:line="600" w:lineRule="exact"/>
              <w:rPr>
                <w:rFonts w:ascii="仿宋_GB2312" w:eastAsia="仿宋_GB2312"/>
                <w:sz w:val="28"/>
                <w:szCs w:val="28"/>
              </w:rPr>
            </w:pPr>
          </w:p>
        </w:tc>
        <w:tc>
          <w:tcPr>
            <w:tcW w:w="1659" w:type="dxa"/>
          </w:tcPr>
          <w:p w:rsidR="008323DA" w:rsidRPr="00615B05" w:rsidRDefault="008323DA" w:rsidP="00CD3A6C">
            <w:pPr>
              <w:spacing w:line="600" w:lineRule="exact"/>
              <w:rPr>
                <w:rFonts w:ascii="仿宋_GB2312" w:eastAsia="仿宋_GB2312"/>
                <w:sz w:val="28"/>
                <w:szCs w:val="28"/>
              </w:rPr>
            </w:pPr>
          </w:p>
        </w:tc>
      </w:tr>
      <w:tr w:rsidR="008323DA" w:rsidRPr="00615B05" w:rsidTr="00CD3A6C">
        <w:tc>
          <w:tcPr>
            <w:tcW w:w="795" w:type="dxa"/>
          </w:tcPr>
          <w:p w:rsidR="008323DA" w:rsidRPr="00DD7B56" w:rsidRDefault="008323DA" w:rsidP="00CD3A6C">
            <w:pPr>
              <w:spacing w:line="600" w:lineRule="exact"/>
              <w:jc w:val="center"/>
              <w:rPr>
                <w:rFonts w:ascii="宋体" w:hAnsi="宋体"/>
                <w:sz w:val="28"/>
                <w:szCs w:val="28"/>
              </w:rPr>
            </w:pPr>
            <w:r w:rsidRPr="00DD7B56">
              <w:rPr>
                <w:rFonts w:ascii="宋体" w:hAnsi="宋体" w:hint="eastAsia"/>
                <w:sz w:val="28"/>
                <w:szCs w:val="28"/>
              </w:rPr>
              <w:t>1</w:t>
            </w:r>
            <w:r w:rsidRPr="00DD7B56">
              <w:rPr>
                <w:rFonts w:ascii="宋体" w:hAnsi="宋体"/>
                <w:sz w:val="28"/>
                <w:szCs w:val="28"/>
              </w:rPr>
              <w:t>0</w:t>
            </w:r>
          </w:p>
        </w:tc>
        <w:tc>
          <w:tcPr>
            <w:tcW w:w="2524" w:type="dxa"/>
          </w:tcPr>
          <w:p w:rsidR="008323DA" w:rsidRPr="00615B05" w:rsidRDefault="008323DA" w:rsidP="00CD3A6C">
            <w:pPr>
              <w:spacing w:line="600" w:lineRule="exact"/>
              <w:rPr>
                <w:rFonts w:ascii="仿宋_GB2312" w:eastAsia="仿宋_GB2312"/>
                <w:sz w:val="28"/>
                <w:szCs w:val="28"/>
              </w:rPr>
            </w:pPr>
          </w:p>
        </w:tc>
        <w:tc>
          <w:tcPr>
            <w:tcW w:w="1659" w:type="dxa"/>
          </w:tcPr>
          <w:p w:rsidR="008323DA" w:rsidRPr="00615B05" w:rsidRDefault="008323DA" w:rsidP="00CD3A6C">
            <w:pPr>
              <w:spacing w:line="600" w:lineRule="exact"/>
              <w:rPr>
                <w:rFonts w:ascii="仿宋_GB2312" w:eastAsia="仿宋_GB2312"/>
                <w:sz w:val="28"/>
                <w:szCs w:val="28"/>
              </w:rPr>
            </w:pPr>
          </w:p>
        </w:tc>
        <w:tc>
          <w:tcPr>
            <w:tcW w:w="1659" w:type="dxa"/>
          </w:tcPr>
          <w:p w:rsidR="008323DA" w:rsidRPr="00615B05" w:rsidRDefault="008323DA" w:rsidP="00CD3A6C">
            <w:pPr>
              <w:spacing w:line="600" w:lineRule="exact"/>
              <w:rPr>
                <w:rFonts w:ascii="仿宋_GB2312" w:eastAsia="仿宋_GB2312"/>
                <w:sz w:val="28"/>
                <w:szCs w:val="28"/>
              </w:rPr>
            </w:pPr>
          </w:p>
        </w:tc>
        <w:tc>
          <w:tcPr>
            <w:tcW w:w="1659" w:type="dxa"/>
          </w:tcPr>
          <w:p w:rsidR="008323DA" w:rsidRPr="00615B05" w:rsidRDefault="008323DA" w:rsidP="00CD3A6C">
            <w:pPr>
              <w:spacing w:line="600" w:lineRule="exact"/>
              <w:rPr>
                <w:rFonts w:ascii="仿宋_GB2312" w:eastAsia="仿宋_GB2312"/>
                <w:sz w:val="28"/>
                <w:szCs w:val="28"/>
              </w:rPr>
            </w:pPr>
          </w:p>
        </w:tc>
      </w:tr>
      <w:tr w:rsidR="008323DA" w:rsidRPr="00615B05" w:rsidTr="00CD3A6C">
        <w:tc>
          <w:tcPr>
            <w:tcW w:w="795" w:type="dxa"/>
          </w:tcPr>
          <w:p w:rsidR="008323DA" w:rsidRPr="00DD7B56" w:rsidRDefault="008323DA" w:rsidP="00CD3A6C">
            <w:pPr>
              <w:spacing w:line="600" w:lineRule="exact"/>
              <w:jc w:val="center"/>
              <w:rPr>
                <w:rFonts w:ascii="宋体" w:hAnsi="宋体"/>
                <w:sz w:val="28"/>
                <w:szCs w:val="28"/>
              </w:rPr>
            </w:pPr>
            <w:r w:rsidRPr="00DD7B56">
              <w:rPr>
                <w:rFonts w:ascii="宋体" w:hAnsi="宋体" w:hint="eastAsia"/>
                <w:sz w:val="28"/>
                <w:szCs w:val="28"/>
              </w:rPr>
              <w:t>1</w:t>
            </w:r>
            <w:r w:rsidRPr="00DD7B56">
              <w:rPr>
                <w:rFonts w:ascii="宋体" w:hAnsi="宋体"/>
                <w:sz w:val="28"/>
                <w:szCs w:val="28"/>
              </w:rPr>
              <w:t>1</w:t>
            </w:r>
          </w:p>
        </w:tc>
        <w:tc>
          <w:tcPr>
            <w:tcW w:w="2524" w:type="dxa"/>
          </w:tcPr>
          <w:p w:rsidR="008323DA" w:rsidRPr="00615B05" w:rsidRDefault="008323DA" w:rsidP="00CD3A6C">
            <w:pPr>
              <w:spacing w:line="600" w:lineRule="exact"/>
              <w:rPr>
                <w:rFonts w:ascii="仿宋_GB2312" w:eastAsia="仿宋_GB2312"/>
                <w:sz w:val="28"/>
                <w:szCs w:val="28"/>
              </w:rPr>
            </w:pPr>
          </w:p>
        </w:tc>
        <w:tc>
          <w:tcPr>
            <w:tcW w:w="1659" w:type="dxa"/>
          </w:tcPr>
          <w:p w:rsidR="008323DA" w:rsidRPr="00615B05" w:rsidRDefault="008323DA" w:rsidP="00CD3A6C">
            <w:pPr>
              <w:spacing w:line="600" w:lineRule="exact"/>
              <w:rPr>
                <w:rFonts w:ascii="仿宋_GB2312" w:eastAsia="仿宋_GB2312"/>
                <w:sz w:val="28"/>
                <w:szCs w:val="28"/>
              </w:rPr>
            </w:pPr>
          </w:p>
        </w:tc>
        <w:tc>
          <w:tcPr>
            <w:tcW w:w="1659" w:type="dxa"/>
          </w:tcPr>
          <w:p w:rsidR="008323DA" w:rsidRPr="00615B05" w:rsidRDefault="008323DA" w:rsidP="00CD3A6C">
            <w:pPr>
              <w:spacing w:line="600" w:lineRule="exact"/>
              <w:rPr>
                <w:rFonts w:ascii="仿宋_GB2312" w:eastAsia="仿宋_GB2312"/>
                <w:sz w:val="28"/>
                <w:szCs w:val="28"/>
              </w:rPr>
            </w:pPr>
          </w:p>
        </w:tc>
        <w:tc>
          <w:tcPr>
            <w:tcW w:w="1659" w:type="dxa"/>
          </w:tcPr>
          <w:p w:rsidR="008323DA" w:rsidRPr="00615B05" w:rsidRDefault="008323DA" w:rsidP="00CD3A6C">
            <w:pPr>
              <w:spacing w:line="600" w:lineRule="exact"/>
              <w:rPr>
                <w:rFonts w:ascii="仿宋_GB2312" w:eastAsia="仿宋_GB2312"/>
                <w:sz w:val="28"/>
                <w:szCs w:val="28"/>
              </w:rPr>
            </w:pPr>
          </w:p>
        </w:tc>
      </w:tr>
      <w:tr w:rsidR="008323DA" w:rsidRPr="00615B05" w:rsidTr="00CD3A6C">
        <w:tc>
          <w:tcPr>
            <w:tcW w:w="795" w:type="dxa"/>
          </w:tcPr>
          <w:p w:rsidR="008323DA" w:rsidRPr="00DD7B56" w:rsidRDefault="008323DA" w:rsidP="00CD3A6C">
            <w:pPr>
              <w:spacing w:line="600" w:lineRule="exact"/>
              <w:jc w:val="center"/>
              <w:rPr>
                <w:rFonts w:ascii="宋体" w:hAnsi="宋体"/>
                <w:sz w:val="28"/>
                <w:szCs w:val="28"/>
              </w:rPr>
            </w:pPr>
            <w:r w:rsidRPr="00DD7B56">
              <w:rPr>
                <w:rFonts w:ascii="宋体" w:hAnsi="宋体" w:hint="eastAsia"/>
                <w:sz w:val="28"/>
                <w:szCs w:val="28"/>
              </w:rPr>
              <w:t>1</w:t>
            </w:r>
            <w:r w:rsidRPr="00DD7B56">
              <w:rPr>
                <w:rFonts w:ascii="宋体" w:hAnsi="宋体"/>
                <w:sz w:val="28"/>
                <w:szCs w:val="28"/>
              </w:rPr>
              <w:t>2</w:t>
            </w:r>
          </w:p>
        </w:tc>
        <w:tc>
          <w:tcPr>
            <w:tcW w:w="2524" w:type="dxa"/>
          </w:tcPr>
          <w:p w:rsidR="008323DA" w:rsidRPr="00615B05" w:rsidRDefault="008323DA" w:rsidP="00CD3A6C">
            <w:pPr>
              <w:spacing w:line="600" w:lineRule="exact"/>
              <w:rPr>
                <w:rFonts w:ascii="仿宋_GB2312" w:eastAsia="仿宋_GB2312"/>
                <w:sz w:val="28"/>
                <w:szCs w:val="28"/>
              </w:rPr>
            </w:pPr>
          </w:p>
        </w:tc>
        <w:tc>
          <w:tcPr>
            <w:tcW w:w="1659" w:type="dxa"/>
          </w:tcPr>
          <w:p w:rsidR="008323DA" w:rsidRPr="00615B05" w:rsidRDefault="008323DA" w:rsidP="00CD3A6C">
            <w:pPr>
              <w:spacing w:line="600" w:lineRule="exact"/>
              <w:rPr>
                <w:rFonts w:ascii="仿宋_GB2312" w:eastAsia="仿宋_GB2312"/>
                <w:sz w:val="28"/>
                <w:szCs w:val="28"/>
              </w:rPr>
            </w:pPr>
          </w:p>
        </w:tc>
        <w:tc>
          <w:tcPr>
            <w:tcW w:w="1659" w:type="dxa"/>
          </w:tcPr>
          <w:p w:rsidR="008323DA" w:rsidRPr="00615B05" w:rsidRDefault="008323DA" w:rsidP="00CD3A6C">
            <w:pPr>
              <w:spacing w:line="600" w:lineRule="exact"/>
              <w:rPr>
                <w:rFonts w:ascii="仿宋_GB2312" w:eastAsia="仿宋_GB2312"/>
                <w:sz w:val="28"/>
                <w:szCs w:val="28"/>
              </w:rPr>
            </w:pPr>
          </w:p>
        </w:tc>
        <w:tc>
          <w:tcPr>
            <w:tcW w:w="1659" w:type="dxa"/>
          </w:tcPr>
          <w:p w:rsidR="008323DA" w:rsidRPr="00615B05" w:rsidRDefault="008323DA" w:rsidP="00CD3A6C">
            <w:pPr>
              <w:spacing w:line="600" w:lineRule="exact"/>
              <w:rPr>
                <w:rFonts w:ascii="仿宋_GB2312" w:eastAsia="仿宋_GB2312"/>
                <w:sz w:val="28"/>
                <w:szCs w:val="28"/>
              </w:rPr>
            </w:pPr>
          </w:p>
        </w:tc>
      </w:tr>
      <w:tr w:rsidR="008323DA" w:rsidRPr="00615B05" w:rsidTr="00CD3A6C">
        <w:tc>
          <w:tcPr>
            <w:tcW w:w="795" w:type="dxa"/>
          </w:tcPr>
          <w:p w:rsidR="008323DA" w:rsidRPr="00DD7B56" w:rsidRDefault="008323DA" w:rsidP="00CD3A6C">
            <w:pPr>
              <w:spacing w:line="600" w:lineRule="exact"/>
              <w:jc w:val="center"/>
              <w:rPr>
                <w:rFonts w:ascii="宋体" w:hAnsi="宋体"/>
                <w:sz w:val="28"/>
                <w:szCs w:val="28"/>
              </w:rPr>
            </w:pPr>
            <w:r w:rsidRPr="00DD7B56">
              <w:rPr>
                <w:rFonts w:ascii="宋体" w:hAnsi="宋体" w:hint="eastAsia"/>
                <w:sz w:val="28"/>
                <w:szCs w:val="28"/>
              </w:rPr>
              <w:t>1</w:t>
            </w:r>
            <w:r w:rsidRPr="00DD7B56">
              <w:rPr>
                <w:rFonts w:ascii="宋体" w:hAnsi="宋体"/>
                <w:sz w:val="28"/>
                <w:szCs w:val="28"/>
              </w:rPr>
              <w:t>3</w:t>
            </w:r>
          </w:p>
        </w:tc>
        <w:tc>
          <w:tcPr>
            <w:tcW w:w="2524" w:type="dxa"/>
          </w:tcPr>
          <w:p w:rsidR="008323DA" w:rsidRPr="00615B05" w:rsidRDefault="008323DA" w:rsidP="00CD3A6C">
            <w:pPr>
              <w:spacing w:line="600" w:lineRule="exact"/>
              <w:rPr>
                <w:rFonts w:ascii="仿宋_GB2312" w:eastAsia="仿宋_GB2312"/>
                <w:sz w:val="28"/>
                <w:szCs w:val="28"/>
              </w:rPr>
            </w:pPr>
          </w:p>
        </w:tc>
        <w:tc>
          <w:tcPr>
            <w:tcW w:w="1659" w:type="dxa"/>
          </w:tcPr>
          <w:p w:rsidR="008323DA" w:rsidRPr="00615B05" w:rsidRDefault="008323DA" w:rsidP="00CD3A6C">
            <w:pPr>
              <w:spacing w:line="600" w:lineRule="exact"/>
              <w:rPr>
                <w:rFonts w:ascii="仿宋_GB2312" w:eastAsia="仿宋_GB2312"/>
                <w:sz w:val="28"/>
                <w:szCs w:val="28"/>
              </w:rPr>
            </w:pPr>
          </w:p>
        </w:tc>
        <w:tc>
          <w:tcPr>
            <w:tcW w:w="1659" w:type="dxa"/>
          </w:tcPr>
          <w:p w:rsidR="008323DA" w:rsidRPr="00615B05" w:rsidRDefault="008323DA" w:rsidP="00CD3A6C">
            <w:pPr>
              <w:spacing w:line="600" w:lineRule="exact"/>
              <w:rPr>
                <w:rFonts w:ascii="仿宋_GB2312" w:eastAsia="仿宋_GB2312"/>
                <w:sz w:val="28"/>
                <w:szCs w:val="28"/>
              </w:rPr>
            </w:pPr>
          </w:p>
        </w:tc>
        <w:tc>
          <w:tcPr>
            <w:tcW w:w="1659" w:type="dxa"/>
          </w:tcPr>
          <w:p w:rsidR="008323DA" w:rsidRPr="00615B05" w:rsidRDefault="008323DA" w:rsidP="00CD3A6C">
            <w:pPr>
              <w:spacing w:line="600" w:lineRule="exact"/>
              <w:rPr>
                <w:rFonts w:ascii="仿宋_GB2312" w:eastAsia="仿宋_GB2312"/>
                <w:sz w:val="28"/>
                <w:szCs w:val="28"/>
              </w:rPr>
            </w:pPr>
          </w:p>
        </w:tc>
      </w:tr>
      <w:tr w:rsidR="008323DA" w:rsidRPr="00615B05" w:rsidTr="00CD3A6C">
        <w:tc>
          <w:tcPr>
            <w:tcW w:w="795" w:type="dxa"/>
          </w:tcPr>
          <w:p w:rsidR="008323DA" w:rsidRPr="00DD7B56" w:rsidRDefault="008323DA" w:rsidP="00CD3A6C">
            <w:pPr>
              <w:spacing w:line="600" w:lineRule="exact"/>
              <w:jc w:val="center"/>
              <w:rPr>
                <w:rFonts w:ascii="宋体" w:hAnsi="宋体"/>
                <w:sz w:val="28"/>
                <w:szCs w:val="28"/>
              </w:rPr>
            </w:pPr>
            <w:r w:rsidRPr="00DD7B56">
              <w:rPr>
                <w:rFonts w:ascii="宋体" w:hAnsi="宋体" w:hint="eastAsia"/>
                <w:sz w:val="28"/>
                <w:szCs w:val="28"/>
              </w:rPr>
              <w:t>1</w:t>
            </w:r>
            <w:r w:rsidRPr="00DD7B56">
              <w:rPr>
                <w:rFonts w:ascii="宋体" w:hAnsi="宋体"/>
                <w:sz w:val="28"/>
                <w:szCs w:val="28"/>
              </w:rPr>
              <w:t>4</w:t>
            </w:r>
          </w:p>
        </w:tc>
        <w:tc>
          <w:tcPr>
            <w:tcW w:w="2524" w:type="dxa"/>
          </w:tcPr>
          <w:p w:rsidR="008323DA" w:rsidRPr="00615B05" w:rsidRDefault="008323DA" w:rsidP="00CD3A6C">
            <w:pPr>
              <w:spacing w:line="600" w:lineRule="exact"/>
              <w:rPr>
                <w:rFonts w:ascii="仿宋_GB2312" w:eastAsia="仿宋_GB2312"/>
                <w:sz w:val="28"/>
                <w:szCs w:val="28"/>
              </w:rPr>
            </w:pPr>
          </w:p>
        </w:tc>
        <w:tc>
          <w:tcPr>
            <w:tcW w:w="1659" w:type="dxa"/>
          </w:tcPr>
          <w:p w:rsidR="008323DA" w:rsidRPr="00615B05" w:rsidRDefault="008323DA" w:rsidP="00CD3A6C">
            <w:pPr>
              <w:spacing w:line="600" w:lineRule="exact"/>
              <w:rPr>
                <w:rFonts w:ascii="仿宋_GB2312" w:eastAsia="仿宋_GB2312"/>
                <w:sz w:val="28"/>
                <w:szCs w:val="28"/>
              </w:rPr>
            </w:pPr>
          </w:p>
        </w:tc>
        <w:tc>
          <w:tcPr>
            <w:tcW w:w="1659" w:type="dxa"/>
          </w:tcPr>
          <w:p w:rsidR="008323DA" w:rsidRPr="00615B05" w:rsidRDefault="008323DA" w:rsidP="00CD3A6C">
            <w:pPr>
              <w:spacing w:line="600" w:lineRule="exact"/>
              <w:rPr>
                <w:rFonts w:ascii="仿宋_GB2312" w:eastAsia="仿宋_GB2312"/>
                <w:sz w:val="28"/>
                <w:szCs w:val="28"/>
              </w:rPr>
            </w:pPr>
          </w:p>
        </w:tc>
        <w:tc>
          <w:tcPr>
            <w:tcW w:w="1659" w:type="dxa"/>
          </w:tcPr>
          <w:p w:rsidR="008323DA" w:rsidRPr="00615B05" w:rsidRDefault="008323DA" w:rsidP="00CD3A6C">
            <w:pPr>
              <w:spacing w:line="600" w:lineRule="exact"/>
              <w:rPr>
                <w:rFonts w:ascii="仿宋_GB2312" w:eastAsia="仿宋_GB2312"/>
                <w:sz w:val="28"/>
                <w:szCs w:val="28"/>
              </w:rPr>
            </w:pPr>
          </w:p>
        </w:tc>
      </w:tr>
      <w:tr w:rsidR="008323DA" w:rsidRPr="00615B05" w:rsidTr="00CD3A6C">
        <w:tc>
          <w:tcPr>
            <w:tcW w:w="795" w:type="dxa"/>
          </w:tcPr>
          <w:p w:rsidR="008323DA" w:rsidRPr="00DD7B56" w:rsidRDefault="008323DA" w:rsidP="00CD3A6C">
            <w:pPr>
              <w:spacing w:line="600" w:lineRule="exact"/>
              <w:jc w:val="center"/>
              <w:rPr>
                <w:rFonts w:ascii="宋体" w:hAnsi="宋体"/>
                <w:sz w:val="28"/>
                <w:szCs w:val="28"/>
              </w:rPr>
            </w:pPr>
            <w:r w:rsidRPr="00DD7B56">
              <w:rPr>
                <w:rFonts w:ascii="宋体" w:hAnsi="宋体" w:hint="eastAsia"/>
                <w:sz w:val="28"/>
                <w:szCs w:val="28"/>
              </w:rPr>
              <w:t>1</w:t>
            </w:r>
            <w:r w:rsidRPr="00DD7B56">
              <w:rPr>
                <w:rFonts w:ascii="宋体" w:hAnsi="宋体"/>
                <w:sz w:val="28"/>
                <w:szCs w:val="28"/>
              </w:rPr>
              <w:t>5</w:t>
            </w:r>
          </w:p>
        </w:tc>
        <w:tc>
          <w:tcPr>
            <w:tcW w:w="2524" w:type="dxa"/>
          </w:tcPr>
          <w:p w:rsidR="008323DA" w:rsidRPr="00615B05" w:rsidRDefault="008323DA" w:rsidP="00CD3A6C">
            <w:pPr>
              <w:spacing w:line="600" w:lineRule="exact"/>
              <w:rPr>
                <w:rFonts w:ascii="仿宋_GB2312" w:eastAsia="仿宋_GB2312"/>
                <w:sz w:val="28"/>
                <w:szCs w:val="28"/>
              </w:rPr>
            </w:pPr>
          </w:p>
        </w:tc>
        <w:tc>
          <w:tcPr>
            <w:tcW w:w="1659" w:type="dxa"/>
          </w:tcPr>
          <w:p w:rsidR="008323DA" w:rsidRPr="00615B05" w:rsidRDefault="008323DA" w:rsidP="00CD3A6C">
            <w:pPr>
              <w:spacing w:line="600" w:lineRule="exact"/>
              <w:rPr>
                <w:rFonts w:ascii="仿宋_GB2312" w:eastAsia="仿宋_GB2312"/>
                <w:sz w:val="28"/>
                <w:szCs w:val="28"/>
              </w:rPr>
            </w:pPr>
          </w:p>
        </w:tc>
        <w:tc>
          <w:tcPr>
            <w:tcW w:w="1659" w:type="dxa"/>
          </w:tcPr>
          <w:p w:rsidR="008323DA" w:rsidRPr="00615B05" w:rsidRDefault="008323DA" w:rsidP="00CD3A6C">
            <w:pPr>
              <w:spacing w:line="600" w:lineRule="exact"/>
              <w:rPr>
                <w:rFonts w:ascii="仿宋_GB2312" w:eastAsia="仿宋_GB2312"/>
                <w:sz w:val="28"/>
                <w:szCs w:val="28"/>
              </w:rPr>
            </w:pPr>
          </w:p>
        </w:tc>
        <w:tc>
          <w:tcPr>
            <w:tcW w:w="1659" w:type="dxa"/>
          </w:tcPr>
          <w:p w:rsidR="008323DA" w:rsidRPr="00615B05" w:rsidRDefault="008323DA" w:rsidP="00CD3A6C">
            <w:pPr>
              <w:spacing w:line="600" w:lineRule="exact"/>
              <w:rPr>
                <w:rFonts w:ascii="仿宋_GB2312" w:eastAsia="仿宋_GB2312"/>
                <w:sz w:val="28"/>
                <w:szCs w:val="28"/>
              </w:rPr>
            </w:pPr>
          </w:p>
        </w:tc>
      </w:tr>
      <w:tr w:rsidR="008323DA" w:rsidRPr="00615B05" w:rsidTr="00CD3A6C">
        <w:tc>
          <w:tcPr>
            <w:tcW w:w="795" w:type="dxa"/>
          </w:tcPr>
          <w:p w:rsidR="008323DA" w:rsidRPr="00DD7B56" w:rsidRDefault="008323DA" w:rsidP="00CD3A6C">
            <w:pPr>
              <w:spacing w:line="600" w:lineRule="exact"/>
              <w:jc w:val="center"/>
              <w:rPr>
                <w:rFonts w:ascii="宋体" w:hAnsi="宋体"/>
                <w:sz w:val="28"/>
                <w:szCs w:val="28"/>
              </w:rPr>
            </w:pPr>
            <w:r w:rsidRPr="00DD7B56">
              <w:rPr>
                <w:rFonts w:ascii="宋体" w:hAnsi="宋体" w:hint="eastAsia"/>
                <w:sz w:val="28"/>
                <w:szCs w:val="28"/>
              </w:rPr>
              <w:t>1</w:t>
            </w:r>
            <w:r w:rsidRPr="00DD7B56">
              <w:rPr>
                <w:rFonts w:ascii="宋体" w:hAnsi="宋体"/>
                <w:sz w:val="28"/>
                <w:szCs w:val="28"/>
              </w:rPr>
              <w:t>6</w:t>
            </w:r>
          </w:p>
        </w:tc>
        <w:tc>
          <w:tcPr>
            <w:tcW w:w="2524" w:type="dxa"/>
          </w:tcPr>
          <w:p w:rsidR="008323DA" w:rsidRPr="00615B05" w:rsidRDefault="008323DA" w:rsidP="00CD3A6C">
            <w:pPr>
              <w:spacing w:line="600" w:lineRule="exact"/>
              <w:rPr>
                <w:rFonts w:ascii="仿宋_GB2312" w:eastAsia="仿宋_GB2312"/>
                <w:sz w:val="28"/>
                <w:szCs w:val="28"/>
              </w:rPr>
            </w:pPr>
          </w:p>
        </w:tc>
        <w:tc>
          <w:tcPr>
            <w:tcW w:w="1659" w:type="dxa"/>
          </w:tcPr>
          <w:p w:rsidR="008323DA" w:rsidRPr="00615B05" w:rsidRDefault="008323DA" w:rsidP="00CD3A6C">
            <w:pPr>
              <w:spacing w:line="600" w:lineRule="exact"/>
              <w:rPr>
                <w:rFonts w:ascii="仿宋_GB2312" w:eastAsia="仿宋_GB2312"/>
                <w:sz w:val="28"/>
                <w:szCs w:val="28"/>
              </w:rPr>
            </w:pPr>
          </w:p>
        </w:tc>
        <w:tc>
          <w:tcPr>
            <w:tcW w:w="1659" w:type="dxa"/>
          </w:tcPr>
          <w:p w:rsidR="008323DA" w:rsidRPr="00615B05" w:rsidRDefault="008323DA" w:rsidP="00CD3A6C">
            <w:pPr>
              <w:spacing w:line="600" w:lineRule="exact"/>
              <w:rPr>
                <w:rFonts w:ascii="仿宋_GB2312" w:eastAsia="仿宋_GB2312"/>
                <w:sz w:val="28"/>
                <w:szCs w:val="28"/>
              </w:rPr>
            </w:pPr>
          </w:p>
        </w:tc>
        <w:tc>
          <w:tcPr>
            <w:tcW w:w="1659" w:type="dxa"/>
          </w:tcPr>
          <w:p w:rsidR="008323DA" w:rsidRPr="00615B05" w:rsidRDefault="008323DA" w:rsidP="00CD3A6C">
            <w:pPr>
              <w:spacing w:line="600" w:lineRule="exact"/>
              <w:rPr>
                <w:rFonts w:ascii="仿宋_GB2312" w:eastAsia="仿宋_GB2312"/>
                <w:sz w:val="28"/>
                <w:szCs w:val="28"/>
              </w:rPr>
            </w:pPr>
          </w:p>
        </w:tc>
      </w:tr>
      <w:tr w:rsidR="008323DA" w:rsidRPr="00615B05" w:rsidTr="00CD3A6C">
        <w:tc>
          <w:tcPr>
            <w:tcW w:w="795" w:type="dxa"/>
          </w:tcPr>
          <w:p w:rsidR="008323DA" w:rsidRPr="00DD7B56" w:rsidRDefault="008323DA" w:rsidP="00CD3A6C">
            <w:pPr>
              <w:spacing w:line="600" w:lineRule="exact"/>
              <w:jc w:val="center"/>
              <w:rPr>
                <w:rFonts w:ascii="宋体" w:hAnsi="宋体"/>
                <w:sz w:val="28"/>
                <w:szCs w:val="28"/>
              </w:rPr>
            </w:pPr>
            <w:r w:rsidRPr="00DD7B56">
              <w:rPr>
                <w:rFonts w:ascii="宋体" w:hAnsi="宋体" w:hint="eastAsia"/>
                <w:sz w:val="28"/>
                <w:szCs w:val="28"/>
              </w:rPr>
              <w:t>1</w:t>
            </w:r>
            <w:r w:rsidRPr="00DD7B56">
              <w:rPr>
                <w:rFonts w:ascii="宋体" w:hAnsi="宋体"/>
                <w:sz w:val="28"/>
                <w:szCs w:val="28"/>
              </w:rPr>
              <w:t>7</w:t>
            </w:r>
          </w:p>
        </w:tc>
        <w:tc>
          <w:tcPr>
            <w:tcW w:w="2524" w:type="dxa"/>
          </w:tcPr>
          <w:p w:rsidR="008323DA" w:rsidRPr="00615B05" w:rsidRDefault="008323DA" w:rsidP="00CD3A6C">
            <w:pPr>
              <w:spacing w:line="600" w:lineRule="exact"/>
              <w:rPr>
                <w:rFonts w:ascii="仿宋_GB2312" w:eastAsia="仿宋_GB2312"/>
                <w:sz w:val="28"/>
                <w:szCs w:val="28"/>
              </w:rPr>
            </w:pPr>
          </w:p>
        </w:tc>
        <w:tc>
          <w:tcPr>
            <w:tcW w:w="1659" w:type="dxa"/>
          </w:tcPr>
          <w:p w:rsidR="008323DA" w:rsidRPr="00615B05" w:rsidRDefault="008323DA" w:rsidP="00CD3A6C">
            <w:pPr>
              <w:spacing w:line="600" w:lineRule="exact"/>
              <w:rPr>
                <w:rFonts w:ascii="仿宋_GB2312" w:eastAsia="仿宋_GB2312"/>
                <w:sz w:val="28"/>
                <w:szCs w:val="28"/>
              </w:rPr>
            </w:pPr>
          </w:p>
        </w:tc>
        <w:tc>
          <w:tcPr>
            <w:tcW w:w="1659" w:type="dxa"/>
          </w:tcPr>
          <w:p w:rsidR="008323DA" w:rsidRPr="00615B05" w:rsidRDefault="008323DA" w:rsidP="00CD3A6C">
            <w:pPr>
              <w:spacing w:line="600" w:lineRule="exact"/>
              <w:rPr>
                <w:rFonts w:ascii="仿宋_GB2312" w:eastAsia="仿宋_GB2312"/>
                <w:sz w:val="28"/>
                <w:szCs w:val="28"/>
              </w:rPr>
            </w:pPr>
          </w:p>
        </w:tc>
        <w:tc>
          <w:tcPr>
            <w:tcW w:w="1659" w:type="dxa"/>
          </w:tcPr>
          <w:p w:rsidR="008323DA" w:rsidRPr="00615B05" w:rsidRDefault="008323DA" w:rsidP="00CD3A6C">
            <w:pPr>
              <w:spacing w:line="600" w:lineRule="exact"/>
              <w:rPr>
                <w:rFonts w:ascii="仿宋_GB2312" w:eastAsia="仿宋_GB2312"/>
                <w:sz w:val="28"/>
                <w:szCs w:val="28"/>
              </w:rPr>
            </w:pPr>
          </w:p>
        </w:tc>
      </w:tr>
    </w:tbl>
    <w:p w:rsidR="008323DA" w:rsidRPr="009A7AD3" w:rsidRDefault="008323DA" w:rsidP="008323DA">
      <w:pPr>
        <w:spacing w:line="360" w:lineRule="auto"/>
        <w:jc w:val="center"/>
        <w:rPr>
          <w:rFonts w:ascii="宋体" w:hAnsi="宋体"/>
          <w:b/>
          <w:sz w:val="36"/>
          <w:szCs w:val="36"/>
        </w:rPr>
        <w:sectPr w:rsidR="008323DA" w:rsidRPr="009A7AD3" w:rsidSect="00B36484">
          <w:footerReference w:type="even" r:id="rId9"/>
          <w:footerReference w:type="default" r:id="rId10"/>
          <w:pgSz w:w="11906" w:h="16838"/>
          <w:pgMar w:top="1440" w:right="1800" w:bottom="1440" w:left="1800" w:header="851" w:footer="992" w:gutter="0"/>
          <w:cols w:space="425"/>
          <w:docGrid w:type="lines" w:linePitch="312"/>
        </w:sectPr>
      </w:pPr>
    </w:p>
    <w:p w:rsidR="008323DA" w:rsidRPr="00D77556" w:rsidRDefault="008323DA" w:rsidP="008323DA">
      <w:pPr>
        <w:widowControl/>
        <w:jc w:val="left"/>
        <w:rPr>
          <w:rFonts w:ascii="仿宋" w:eastAsia="仿宋" w:hAnsi="仿宋"/>
          <w:sz w:val="28"/>
          <w:szCs w:val="28"/>
        </w:rPr>
      </w:pPr>
      <w:r w:rsidRPr="00D77556">
        <w:rPr>
          <w:rFonts w:ascii="仿宋" w:eastAsia="仿宋" w:hAnsi="仿宋"/>
          <w:sz w:val="28"/>
          <w:szCs w:val="28"/>
        </w:rPr>
        <w:lastRenderedPageBreak/>
        <w:t>附件</w:t>
      </w:r>
      <w:r>
        <w:rPr>
          <w:rFonts w:ascii="仿宋" w:eastAsia="仿宋" w:hAnsi="仿宋"/>
          <w:sz w:val="28"/>
          <w:szCs w:val="28"/>
        </w:rPr>
        <w:t>4</w:t>
      </w:r>
      <w:r>
        <w:rPr>
          <w:rFonts w:ascii="仿宋" w:eastAsia="仿宋" w:hAnsi="仿宋" w:hint="eastAsia"/>
          <w:sz w:val="28"/>
          <w:szCs w:val="28"/>
        </w:rPr>
        <w:t>：</w:t>
      </w:r>
    </w:p>
    <w:p w:rsidR="008323DA" w:rsidRDefault="008323DA" w:rsidP="008323DA">
      <w:pPr>
        <w:spacing w:line="360" w:lineRule="auto"/>
        <w:jc w:val="center"/>
        <w:rPr>
          <w:rFonts w:ascii="宋体" w:hAnsi="宋体"/>
          <w:b/>
          <w:sz w:val="36"/>
          <w:szCs w:val="36"/>
        </w:rPr>
      </w:pPr>
      <w:r w:rsidRPr="00D4274A">
        <w:rPr>
          <w:rFonts w:ascii="宋体" w:hAnsi="宋体" w:hint="eastAsia"/>
          <w:b/>
          <w:sz w:val="36"/>
          <w:szCs w:val="36"/>
        </w:rPr>
        <w:t>建筑施工机械</w:t>
      </w:r>
      <w:r>
        <w:rPr>
          <w:rFonts w:ascii="宋体" w:hAnsi="宋体" w:hint="eastAsia"/>
          <w:b/>
          <w:sz w:val="36"/>
          <w:szCs w:val="36"/>
        </w:rPr>
        <w:t>设备维护保养基地</w:t>
      </w:r>
      <w:r w:rsidRPr="00D4274A">
        <w:rPr>
          <w:rFonts w:ascii="宋体" w:hAnsi="宋体" w:hint="eastAsia"/>
          <w:b/>
          <w:sz w:val="36"/>
          <w:szCs w:val="36"/>
        </w:rPr>
        <w:t>人员名单</w:t>
      </w:r>
    </w:p>
    <w:p w:rsidR="008323DA" w:rsidRPr="003753DB" w:rsidRDefault="008323DA" w:rsidP="008323DA">
      <w:pPr>
        <w:spacing w:line="360" w:lineRule="auto"/>
        <w:jc w:val="center"/>
        <w:rPr>
          <w:rFonts w:ascii="宋体" w:hAnsi="宋体"/>
          <w:b/>
          <w:szCs w:val="21"/>
        </w:rPr>
      </w:pPr>
    </w:p>
    <w:tbl>
      <w:tblPr>
        <w:tblW w:w="14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8"/>
        <w:gridCol w:w="1313"/>
        <w:gridCol w:w="1149"/>
        <w:gridCol w:w="3312"/>
        <w:gridCol w:w="1335"/>
        <w:gridCol w:w="1411"/>
        <w:gridCol w:w="1440"/>
        <w:gridCol w:w="1145"/>
        <w:gridCol w:w="2235"/>
      </w:tblGrid>
      <w:tr w:rsidR="008323DA" w:rsidRPr="00615B05" w:rsidTr="00CD3A6C">
        <w:tc>
          <w:tcPr>
            <w:tcW w:w="768" w:type="dxa"/>
            <w:vAlign w:val="center"/>
          </w:tcPr>
          <w:p w:rsidR="008323DA" w:rsidRPr="00846BFE" w:rsidRDefault="008323DA" w:rsidP="00CD3A6C">
            <w:pPr>
              <w:jc w:val="center"/>
              <w:rPr>
                <w:rFonts w:ascii="宋体" w:hAnsi="宋体"/>
                <w:sz w:val="24"/>
              </w:rPr>
            </w:pPr>
            <w:r w:rsidRPr="00846BFE">
              <w:rPr>
                <w:rFonts w:ascii="宋体" w:hAnsi="宋体" w:hint="eastAsia"/>
                <w:sz w:val="24"/>
              </w:rPr>
              <w:t>序号</w:t>
            </w:r>
          </w:p>
        </w:tc>
        <w:tc>
          <w:tcPr>
            <w:tcW w:w="1313" w:type="dxa"/>
            <w:vAlign w:val="center"/>
          </w:tcPr>
          <w:p w:rsidR="008323DA" w:rsidRPr="00846BFE" w:rsidRDefault="008323DA" w:rsidP="00CD3A6C">
            <w:pPr>
              <w:jc w:val="center"/>
              <w:rPr>
                <w:rFonts w:ascii="宋体" w:hAnsi="宋体"/>
                <w:sz w:val="24"/>
              </w:rPr>
            </w:pPr>
            <w:r w:rsidRPr="00846BFE">
              <w:rPr>
                <w:rFonts w:ascii="宋体" w:hAnsi="宋体" w:hint="eastAsia"/>
                <w:sz w:val="24"/>
              </w:rPr>
              <w:t>姓  名</w:t>
            </w:r>
          </w:p>
        </w:tc>
        <w:tc>
          <w:tcPr>
            <w:tcW w:w="1149" w:type="dxa"/>
            <w:vAlign w:val="center"/>
          </w:tcPr>
          <w:p w:rsidR="008323DA" w:rsidRPr="00846BFE" w:rsidRDefault="008323DA" w:rsidP="00CD3A6C">
            <w:pPr>
              <w:jc w:val="center"/>
              <w:rPr>
                <w:rFonts w:ascii="宋体" w:hAnsi="宋体"/>
                <w:sz w:val="24"/>
              </w:rPr>
            </w:pPr>
            <w:r w:rsidRPr="00846BFE">
              <w:rPr>
                <w:rFonts w:ascii="宋体" w:hAnsi="宋体" w:hint="eastAsia"/>
                <w:sz w:val="24"/>
              </w:rPr>
              <w:t>性别</w:t>
            </w:r>
          </w:p>
        </w:tc>
        <w:tc>
          <w:tcPr>
            <w:tcW w:w="3312" w:type="dxa"/>
            <w:vAlign w:val="center"/>
          </w:tcPr>
          <w:p w:rsidR="008323DA" w:rsidRPr="00846BFE" w:rsidRDefault="008323DA" w:rsidP="00CD3A6C">
            <w:pPr>
              <w:jc w:val="center"/>
              <w:rPr>
                <w:rFonts w:ascii="宋体" w:hAnsi="宋体"/>
                <w:sz w:val="24"/>
              </w:rPr>
            </w:pPr>
            <w:r w:rsidRPr="00846BFE">
              <w:rPr>
                <w:rFonts w:ascii="宋体" w:hAnsi="宋体" w:hint="eastAsia"/>
                <w:sz w:val="24"/>
              </w:rPr>
              <w:t>身份证号码</w:t>
            </w:r>
          </w:p>
        </w:tc>
        <w:tc>
          <w:tcPr>
            <w:tcW w:w="1335" w:type="dxa"/>
            <w:vAlign w:val="center"/>
          </w:tcPr>
          <w:p w:rsidR="008323DA" w:rsidRPr="00846BFE" w:rsidRDefault="008323DA" w:rsidP="00CD3A6C">
            <w:pPr>
              <w:jc w:val="center"/>
              <w:rPr>
                <w:rFonts w:ascii="宋体" w:hAnsi="宋体"/>
                <w:sz w:val="24"/>
              </w:rPr>
            </w:pPr>
            <w:r w:rsidRPr="00846BFE">
              <w:rPr>
                <w:rFonts w:ascii="宋体" w:hAnsi="宋体" w:hint="eastAsia"/>
                <w:sz w:val="24"/>
              </w:rPr>
              <w:t>职称</w:t>
            </w:r>
          </w:p>
        </w:tc>
        <w:tc>
          <w:tcPr>
            <w:tcW w:w="1411" w:type="dxa"/>
            <w:vAlign w:val="center"/>
          </w:tcPr>
          <w:p w:rsidR="008323DA" w:rsidRPr="00846BFE" w:rsidRDefault="008323DA" w:rsidP="00CD3A6C">
            <w:pPr>
              <w:jc w:val="center"/>
              <w:rPr>
                <w:rFonts w:ascii="宋体" w:hAnsi="宋体"/>
                <w:sz w:val="24"/>
              </w:rPr>
            </w:pPr>
            <w:r w:rsidRPr="00846BFE">
              <w:rPr>
                <w:rFonts w:ascii="宋体" w:hAnsi="宋体" w:hint="eastAsia"/>
                <w:sz w:val="24"/>
              </w:rPr>
              <w:t>专业</w:t>
            </w:r>
          </w:p>
        </w:tc>
        <w:tc>
          <w:tcPr>
            <w:tcW w:w="1440" w:type="dxa"/>
            <w:vAlign w:val="center"/>
          </w:tcPr>
          <w:p w:rsidR="008323DA" w:rsidRPr="00846BFE" w:rsidRDefault="008323DA" w:rsidP="00CD3A6C">
            <w:pPr>
              <w:jc w:val="center"/>
              <w:rPr>
                <w:rFonts w:ascii="宋体" w:hAnsi="宋体"/>
                <w:sz w:val="24"/>
              </w:rPr>
            </w:pPr>
            <w:r w:rsidRPr="00846BFE">
              <w:rPr>
                <w:rFonts w:ascii="宋体" w:hAnsi="宋体" w:hint="eastAsia"/>
                <w:sz w:val="24"/>
              </w:rPr>
              <w:t>岗位名称</w:t>
            </w:r>
          </w:p>
        </w:tc>
        <w:tc>
          <w:tcPr>
            <w:tcW w:w="1145" w:type="dxa"/>
            <w:vAlign w:val="center"/>
          </w:tcPr>
          <w:p w:rsidR="008323DA" w:rsidRPr="00846BFE" w:rsidRDefault="008323DA" w:rsidP="00CD3A6C">
            <w:pPr>
              <w:jc w:val="center"/>
              <w:rPr>
                <w:rFonts w:ascii="宋体" w:hAnsi="宋体"/>
                <w:sz w:val="24"/>
              </w:rPr>
            </w:pPr>
            <w:r w:rsidRPr="00846BFE">
              <w:rPr>
                <w:rFonts w:ascii="宋体" w:hAnsi="宋体" w:hint="eastAsia"/>
                <w:sz w:val="24"/>
              </w:rPr>
              <w:t>级别</w:t>
            </w:r>
          </w:p>
        </w:tc>
        <w:tc>
          <w:tcPr>
            <w:tcW w:w="2235" w:type="dxa"/>
            <w:vAlign w:val="center"/>
          </w:tcPr>
          <w:p w:rsidR="008323DA" w:rsidRPr="00846BFE" w:rsidRDefault="008323DA" w:rsidP="00CD3A6C">
            <w:pPr>
              <w:jc w:val="center"/>
              <w:rPr>
                <w:rFonts w:ascii="宋体" w:hAnsi="宋体"/>
                <w:sz w:val="24"/>
              </w:rPr>
            </w:pPr>
            <w:r w:rsidRPr="00846BFE">
              <w:rPr>
                <w:rFonts w:ascii="宋体" w:hAnsi="宋体" w:hint="eastAsia"/>
                <w:sz w:val="24"/>
              </w:rPr>
              <w:t>培训合格</w:t>
            </w:r>
          </w:p>
          <w:p w:rsidR="008323DA" w:rsidRPr="00846BFE" w:rsidRDefault="008323DA" w:rsidP="00CD3A6C">
            <w:pPr>
              <w:jc w:val="center"/>
              <w:rPr>
                <w:rFonts w:ascii="宋体" w:hAnsi="宋体"/>
                <w:sz w:val="24"/>
              </w:rPr>
            </w:pPr>
            <w:r w:rsidRPr="00846BFE">
              <w:rPr>
                <w:rFonts w:ascii="宋体" w:hAnsi="宋体" w:hint="eastAsia"/>
                <w:sz w:val="24"/>
              </w:rPr>
              <w:t>证书编号</w:t>
            </w:r>
          </w:p>
        </w:tc>
      </w:tr>
      <w:tr w:rsidR="008323DA" w:rsidRPr="00615B05" w:rsidTr="00CD3A6C">
        <w:tc>
          <w:tcPr>
            <w:tcW w:w="768" w:type="dxa"/>
            <w:vAlign w:val="center"/>
          </w:tcPr>
          <w:p w:rsidR="008323DA" w:rsidRPr="00615B05" w:rsidRDefault="008323DA" w:rsidP="00CD3A6C">
            <w:pPr>
              <w:spacing w:line="600" w:lineRule="exact"/>
              <w:jc w:val="center"/>
              <w:rPr>
                <w:rFonts w:ascii="宋体" w:hAnsi="宋体"/>
                <w:sz w:val="28"/>
                <w:szCs w:val="28"/>
              </w:rPr>
            </w:pPr>
            <w:r>
              <w:rPr>
                <w:rFonts w:ascii="宋体" w:hAnsi="宋体" w:hint="eastAsia"/>
                <w:sz w:val="28"/>
                <w:szCs w:val="28"/>
              </w:rPr>
              <w:t>1</w:t>
            </w:r>
          </w:p>
        </w:tc>
        <w:tc>
          <w:tcPr>
            <w:tcW w:w="1313" w:type="dxa"/>
          </w:tcPr>
          <w:p w:rsidR="008323DA" w:rsidRPr="00615B05" w:rsidRDefault="008323DA" w:rsidP="00CD3A6C">
            <w:pPr>
              <w:spacing w:line="600" w:lineRule="exact"/>
              <w:rPr>
                <w:rFonts w:ascii="宋体" w:hAnsi="宋体"/>
                <w:sz w:val="28"/>
                <w:szCs w:val="28"/>
              </w:rPr>
            </w:pPr>
          </w:p>
        </w:tc>
        <w:tc>
          <w:tcPr>
            <w:tcW w:w="1149" w:type="dxa"/>
          </w:tcPr>
          <w:p w:rsidR="008323DA" w:rsidRPr="00615B05" w:rsidRDefault="008323DA" w:rsidP="00CD3A6C">
            <w:pPr>
              <w:spacing w:line="600" w:lineRule="exact"/>
              <w:rPr>
                <w:rFonts w:ascii="宋体" w:hAnsi="宋体"/>
                <w:sz w:val="28"/>
                <w:szCs w:val="28"/>
              </w:rPr>
            </w:pPr>
          </w:p>
        </w:tc>
        <w:tc>
          <w:tcPr>
            <w:tcW w:w="3312" w:type="dxa"/>
            <w:vAlign w:val="center"/>
          </w:tcPr>
          <w:p w:rsidR="008323DA" w:rsidRPr="00615B05" w:rsidRDefault="008323DA" w:rsidP="00CD3A6C">
            <w:pPr>
              <w:spacing w:line="600" w:lineRule="exact"/>
              <w:jc w:val="center"/>
              <w:rPr>
                <w:rFonts w:ascii="宋体" w:hAnsi="宋体"/>
                <w:sz w:val="28"/>
                <w:szCs w:val="28"/>
              </w:rPr>
            </w:pPr>
          </w:p>
        </w:tc>
        <w:tc>
          <w:tcPr>
            <w:tcW w:w="1335" w:type="dxa"/>
            <w:vAlign w:val="center"/>
          </w:tcPr>
          <w:p w:rsidR="008323DA" w:rsidRPr="00615B05" w:rsidRDefault="008323DA" w:rsidP="00CD3A6C">
            <w:pPr>
              <w:spacing w:line="600" w:lineRule="exact"/>
              <w:jc w:val="center"/>
              <w:rPr>
                <w:rFonts w:ascii="宋体" w:hAnsi="宋体"/>
                <w:sz w:val="28"/>
                <w:szCs w:val="28"/>
              </w:rPr>
            </w:pPr>
          </w:p>
        </w:tc>
        <w:tc>
          <w:tcPr>
            <w:tcW w:w="1411" w:type="dxa"/>
          </w:tcPr>
          <w:p w:rsidR="008323DA" w:rsidRPr="00615B05" w:rsidRDefault="008323DA" w:rsidP="00CD3A6C">
            <w:pPr>
              <w:spacing w:line="600" w:lineRule="exact"/>
              <w:rPr>
                <w:rFonts w:ascii="宋体" w:hAnsi="宋体"/>
                <w:sz w:val="28"/>
                <w:szCs w:val="28"/>
              </w:rPr>
            </w:pPr>
          </w:p>
        </w:tc>
        <w:tc>
          <w:tcPr>
            <w:tcW w:w="1440" w:type="dxa"/>
          </w:tcPr>
          <w:p w:rsidR="008323DA" w:rsidRPr="00615B05" w:rsidRDefault="008323DA" w:rsidP="00CD3A6C">
            <w:pPr>
              <w:spacing w:line="600" w:lineRule="exact"/>
              <w:rPr>
                <w:rFonts w:ascii="宋体" w:hAnsi="宋体"/>
                <w:sz w:val="28"/>
                <w:szCs w:val="28"/>
              </w:rPr>
            </w:pPr>
          </w:p>
        </w:tc>
        <w:tc>
          <w:tcPr>
            <w:tcW w:w="1145" w:type="dxa"/>
          </w:tcPr>
          <w:p w:rsidR="008323DA" w:rsidRPr="00615B05" w:rsidRDefault="008323DA" w:rsidP="00CD3A6C">
            <w:pPr>
              <w:spacing w:line="600" w:lineRule="exact"/>
              <w:rPr>
                <w:rFonts w:ascii="宋体" w:hAnsi="宋体"/>
                <w:sz w:val="28"/>
                <w:szCs w:val="28"/>
              </w:rPr>
            </w:pPr>
          </w:p>
        </w:tc>
        <w:tc>
          <w:tcPr>
            <w:tcW w:w="2235" w:type="dxa"/>
          </w:tcPr>
          <w:p w:rsidR="008323DA" w:rsidRPr="00615B05" w:rsidRDefault="008323DA" w:rsidP="00CD3A6C">
            <w:pPr>
              <w:spacing w:line="600" w:lineRule="exact"/>
              <w:rPr>
                <w:rFonts w:ascii="宋体" w:hAnsi="宋体"/>
                <w:sz w:val="28"/>
                <w:szCs w:val="28"/>
              </w:rPr>
            </w:pPr>
          </w:p>
        </w:tc>
      </w:tr>
      <w:tr w:rsidR="008323DA" w:rsidRPr="00615B05" w:rsidTr="00CD3A6C">
        <w:tc>
          <w:tcPr>
            <w:tcW w:w="768" w:type="dxa"/>
          </w:tcPr>
          <w:p w:rsidR="008323DA" w:rsidRPr="00DD7B56" w:rsidRDefault="008323DA" w:rsidP="00CD3A6C">
            <w:pPr>
              <w:spacing w:line="600" w:lineRule="exact"/>
              <w:jc w:val="center"/>
              <w:rPr>
                <w:rFonts w:ascii="宋体" w:hAnsi="宋体"/>
                <w:sz w:val="28"/>
                <w:szCs w:val="28"/>
              </w:rPr>
            </w:pPr>
            <w:r w:rsidRPr="00DD7B56">
              <w:rPr>
                <w:rFonts w:ascii="宋体" w:hAnsi="宋体" w:hint="eastAsia"/>
                <w:sz w:val="28"/>
                <w:szCs w:val="28"/>
              </w:rPr>
              <w:t>2</w:t>
            </w:r>
          </w:p>
        </w:tc>
        <w:tc>
          <w:tcPr>
            <w:tcW w:w="1313" w:type="dxa"/>
          </w:tcPr>
          <w:p w:rsidR="008323DA" w:rsidRPr="00615B05" w:rsidRDefault="008323DA" w:rsidP="00CD3A6C">
            <w:pPr>
              <w:spacing w:line="600" w:lineRule="exact"/>
              <w:rPr>
                <w:rFonts w:ascii="宋体" w:hAnsi="宋体"/>
                <w:sz w:val="28"/>
                <w:szCs w:val="28"/>
              </w:rPr>
            </w:pPr>
          </w:p>
        </w:tc>
        <w:tc>
          <w:tcPr>
            <w:tcW w:w="1149" w:type="dxa"/>
          </w:tcPr>
          <w:p w:rsidR="008323DA" w:rsidRPr="00615B05" w:rsidRDefault="008323DA" w:rsidP="00CD3A6C">
            <w:pPr>
              <w:spacing w:line="600" w:lineRule="exact"/>
              <w:rPr>
                <w:rFonts w:ascii="宋体" w:hAnsi="宋体"/>
                <w:sz w:val="28"/>
                <w:szCs w:val="28"/>
              </w:rPr>
            </w:pPr>
          </w:p>
        </w:tc>
        <w:tc>
          <w:tcPr>
            <w:tcW w:w="3312" w:type="dxa"/>
            <w:vAlign w:val="center"/>
          </w:tcPr>
          <w:p w:rsidR="008323DA" w:rsidRPr="00615B05" w:rsidRDefault="008323DA" w:rsidP="00CD3A6C">
            <w:pPr>
              <w:spacing w:line="600" w:lineRule="exact"/>
              <w:jc w:val="center"/>
              <w:rPr>
                <w:rFonts w:ascii="宋体" w:hAnsi="宋体"/>
                <w:sz w:val="28"/>
                <w:szCs w:val="28"/>
              </w:rPr>
            </w:pPr>
          </w:p>
        </w:tc>
        <w:tc>
          <w:tcPr>
            <w:tcW w:w="1335" w:type="dxa"/>
            <w:vAlign w:val="center"/>
          </w:tcPr>
          <w:p w:rsidR="008323DA" w:rsidRPr="00615B05" w:rsidRDefault="008323DA" w:rsidP="00CD3A6C">
            <w:pPr>
              <w:spacing w:line="600" w:lineRule="exact"/>
              <w:jc w:val="center"/>
              <w:rPr>
                <w:rFonts w:ascii="宋体" w:hAnsi="宋体"/>
                <w:sz w:val="28"/>
                <w:szCs w:val="28"/>
              </w:rPr>
            </w:pPr>
          </w:p>
        </w:tc>
        <w:tc>
          <w:tcPr>
            <w:tcW w:w="1411" w:type="dxa"/>
          </w:tcPr>
          <w:p w:rsidR="008323DA" w:rsidRPr="00615B05" w:rsidRDefault="008323DA" w:rsidP="00CD3A6C">
            <w:pPr>
              <w:spacing w:line="600" w:lineRule="exact"/>
              <w:rPr>
                <w:rFonts w:ascii="宋体" w:hAnsi="宋体"/>
                <w:sz w:val="28"/>
                <w:szCs w:val="28"/>
              </w:rPr>
            </w:pPr>
          </w:p>
        </w:tc>
        <w:tc>
          <w:tcPr>
            <w:tcW w:w="1440" w:type="dxa"/>
          </w:tcPr>
          <w:p w:rsidR="008323DA" w:rsidRPr="00615B05" w:rsidRDefault="008323DA" w:rsidP="00CD3A6C">
            <w:pPr>
              <w:spacing w:line="600" w:lineRule="exact"/>
              <w:rPr>
                <w:rFonts w:ascii="宋体" w:hAnsi="宋体"/>
                <w:sz w:val="28"/>
                <w:szCs w:val="28"/>
              </w:rPr>
            </w:pPr>
          </w:p>
        </w:tc>
        <w:tc>
          <w:tcPr>
            <w:tcW w:w="1145" w:type="dxa"/>
          </w:tcPr>
          <w:p w:rsidR="008323DA" w:rsidRPr="00615B05" w:rsidRDefault="008323DA" w:rsidP="00CD3A6C">
            <w:pPr>
              <w:spacing w:line="600" w:lineRule="exact"/>
              <w:rPr>
                <w:rFonts w:ascii="宋体" w:hAnsi="宋体"/>
                <w:sz w:val="28"/>
                <w:szCs w:val="28"/>
              </w:rPr>
            </w:pPr>
          </w:p>
        </w:tc>
        <w:tc>
          <w:tcPr>
            <w:tcW w:w="2235" w:type="dxa"/>
          </w:tcPr>
          <w:p w:rsidR="008323DA" w:rsidRPr="00615B05" w:rsidRDefault="008323DA" w:rsidP="00CD3A6C">
            <w:pPr>
              <w:spacing w:line="600" w:lineRule="exact"/>
              <w:rPr>
                <w:rFonts w:ascii="宋体" w:hAnsi="宋体"/>
                <w:sz w:val="28"/>
                <w:szCs w:val="28"/>
              </w:rPr>
            </w:pPr>
          </w:p>
        </w:tc>
      </w:tr>
      <w:tr w:rsidR="008323DA" w:rsidRPr="00615B05" w:rsidTr="00CD3A6C">
        <w:tc>
          <w:tcPr>
            <w:tcW w:w="768" w:type="dxa"/>
          </w:tcPr>
          <w:p w:rsidR="008323DA" w:rsidRPr="00DD7B56" w:rsidRDefault="008323DA" w:rsidP="00CD3A6C">
            <w:pPr>
              <w:spacing w:line="600" w:lineRule="exact"/>
              <w:jc w:val="center"/>
              <w:rPr>
                <w:rFonts w:ascii="宋体" w:hAnsi="宋体"/>
                <w:sz w:val="28"/>
                <w:szCs w:val="28"/>
              </w:rPr>
            </w:pPr>
            <w:r w:rsidRPr="00DD7B56">
              <w:rPr>
                <w:rFonts w:ascii="宋体" w:hAnsi="宋体" w:hint="eastAsia"/>
                <w:sz w:val="28"/>
                <w:szCs w:val="28"/>
              </w:rPr>
              <w:t>3</w:t>
            </w:r>
          </w:p>
        </w:tc>
        <w:tc>
          <w:tcPr>
            <w:tcW w:w="1313" w:type="dxa"/>
          </w:tcPr>
          <w:p w:rsidR="008323DA" w:rsidRPr="00615B05" w:rsidRDefault="008323DA" w:rsidP="00CD3A6C">
            <w:pPr>
              <w:spacing w:line="600" w:lineRule="exact"/>
              <w:rPr>
                <w:rFonts w:ascii="宋体" w:hAnsi="宋体"/>
                <w:sz w:val="28"/>
                <w:szCs w:val="28"/>
              </w:rPr>
            </w:pPr>
          </w:p>
        </w:tc>
        <w:tc>
          <w:tcPr>
            <w:tcW w:w="1149" w:type="dxa"/>
          </w:tcPr>
          <w:p w:rsidR="008323DA" w:rsidRPr="00615B05" w:rsidRDefault="008323DA" w:rsidP="00CD3A6C">
            <w:pPr>
              <w:spacing w:line="600" w:lineRule="exact"/>
              <w:rPr>
                <w:rFonts w:ascii="宋体" w:hAnsi="宋体"/>
                <w:sz w:val="28"/>
                <w:szCs w:val="28"/>
              </w:rPr>
            </w:pPr>
          </w:p>
        </w:tc>
        <w:tc>
          <w:tcPr>
            <w:tcW w:w="3312" w:type="dxa"/>
            <w:vAlign w:val="center"/>
          </w:tcPr>
          <w:p w:rsidR="008323DA" w:rsidRPr="00615B05" w:rsidRDefault="008323DA" w:rsidP="00CD3A6C">
            <w:pPr>
              <w:spacing w:line="600" w:lineRule="exact"/>
              <w:jc w:val="center"/>
              <w:rPr>
                <w:rFonts w:ascii="宋体" w:hAnsi="宋体"/>
                <w:sz w:val="28"/>
                <w:szCs w:val="28"/>
              </w:rPr>
            </w:pPr>
          </w:p>
        </w:tc>
        <w:tc>
          <w:tcPr>
            <w:tcW w:w="1335" w:type="dxa"/>
            <w:vAlign w:val="center"/>
          </w:tcPr>
          <w:p w:rsidR="008323DA" w:rsidRPr="00615B05" w:rsidRDefault="008323DA" w:rsidP="00CD3A6C">
            <w:pPr>
              <w:spacing w:line="600" w:lineRule="exact"/>
              <w:jc w:val="center"/>
              <w:rPr>
                <w:rFonts w:ascii="宋体" w:hAnsi="宋体"/>
                <w:sz w:val="28"/>
                <w:szCs w:val="28"/>
              </w:rPr>
            </w:pPr>
          </w:p>
        </w:tc>
        <w:tc>
          <w:tcPr>
            <w:tcW w:w="1411" w:type="dxa"/>
          </w:tcPr>
          <w:p w:rsidR="008323DA" w:rsidRPr="00615B05" w:rsidRDefault="008323DA" w:rsidP="00CD3A6C">
            <w:pPr>
              <w:spacing w:line="600" w:lineRule="exact"/>
              <w:rPr>
                <w:rFonts w:ascii="宋体" w:hAnsi="宋体"/>
                <w:sz w:val="28"/>
                <w:szCs w:val="28"/>
              </w:rPr>
            </w:pPr>
          </w:p>
        </w:tc>
        <w:tc>
          <w:tcPr>
            <w:tcW w:w="1440" w:type="dxa"/>
          </w:tcPr>
          <w:p w:rsidR="008323DA" w:rsidRPr="00615B05" w:rsidRDefault="008323DA" w:rsidP="00CD3A6C">
            <w:pPr>
              <w:spacing w:line="600" w:lineRule="exact"/>
              <w:rPr>
                <w:rFonts w:ascii="宋体" w:hAnsi="宋体"/>
                <w:sz w:val="28"/>
                <w:szCs w:val="28"/>
              </w:rPr>
            </w:pPr>
          </w:p>
        </w:tc>
        <w:tc>
          <w:tcPr>
            <w:tcW w:w="1145" w:type="dxa"/>
          </w:tcPr>
          <w:p w:rsidR="008323DA" w:rsidRPr="00615B05" w:rsidRDefault="008323DA" w:rsidP="00CD3A6C">
            <w:pPr>
              <w:spacing w:line="600" w:lineRule="exact"/>
              <w:rPr>
                <w:rFonts w:ascii="宋体" w:hAnsi="宋体"/>
                <w:sz w:val="28"/>
                <w:szCs w:val="28"/>
              </w:rPr>
            </w:pPr>
          </w:p>
        </w:tc>
        <w:tc>
          <w:tcPr>
            <w:tcW w:w="2235" w:type="dxa"/>
          </w:tcPr>
          <w:p w:rsidR="008323DA" w:rsidRPr="00615B05" w:rsidRDefault="008323DA" w:rsidP="00CD3A6C">
            <w:pPr>
              <w:spacing w:line="600" w:lineRule="exact"/>
              <w:rPr>
                <w:rFonts w:ascii="宋体" w:hAnsi="宋体"/>
                <w:sz w:val="28"/>
                <w:szCs w:val="28"/>
              </w:rPr>
            </w:pPr>
          </w:p>
        </w:tc>
      </w:tr>
      <w:tr w:rsidR="008323DA" w:rsidRPr="00615B05" w:rsidTr="00CD3A6C">
        <w:tc>
          <w:tcPr>
            <w:tcW w:w="768" w:type="dxa"/>
          </w:tcPr>
          <w:p w:rsidR="008323DA" w:rsidRPr="00DD7B56" w:rsidRDefault="008323DA" w:rsidP="00CD3A6C">
            <w:pPr>
              <w:spacing w:line="600" w:lineRule="exact"/>
              <w:jc w:val="center"/>
              <w:rPr>
                <w:rFonts w:ascii="宋体" w:hAnsi="宋体"/>
                <w:sz w:val="28"/>
                <w:szCs w:val="28"/>
              </w:rPr>
            </w:pPr>
            <w:r w:rsidRPr="00DD7B56">
              <w:rPr>
                <w:rFonts w:ascii="宋体" w:hAnsi="宋体" w:hint="eastAsia"/>
                <w:sz w:val="28"/>
                <w:szCs w:val="28"/>
              </w:rPr>
              <w:t>4</w:t>
            </w:r>
          </w:p>
        </w:tc>
        <w:tc>
          <w:tcPr>
            <w:tcW w:w="1313" w:type="dxa"/>
          </w:tcPr>
          <w:p w:rsidR="008323DA" w:rsidRPr="00615B05" w:rsidRDefault="008323DA" w:rsidP="00CD3A6C">
            <w:pPr>
              <w:spacing w:line="600" w:lineRule="exact"/>
              <w:rPr>
                <w:rFonts w:ascii="宋体" w:hAnsi="宋体"/>
                <w:sz w:val="28"/>
                <w:szCs w:val="28"/>
              </w:rPr>
            </w:pPr>
          </w:p>
        </w:tc>
        <w:tc>
          <w:tcPr>
            <w:tcW w:w="1149" w:type="dxa"/>
          </w:tcPr>
          <w:p w:rsidR="008323DA" w:rsidRPr="00615B05" w:rsidRDefault="008323DA" w:rsidP="00CD3A6C">
            <w:pPr>
              <w:spacing w:line="600" w:lineRule="exact"/>
              <w:rPr>
                <w:rFonts w:ascii="宋体" w:hAnsi="宋体"/>
                <w:sz w:val="28"/>
                <w:szCs w:val="28"/>
              </w:rPr>
            </w:pPr>
          </w:p>
        </w:tc>
        <w:tc>
          <w:tcPr>
            <w:tcW w:w="3312" w:type="dxa"/>
            <w:vAlign w:val="center"/>
          </w:tcPr>
          <w:p w:rsidR="008323DA" w:rsidRPr="00615B05" w:rsidRDefault="008323DA" w:rsidP="00CD3A6C">
            <w:pPr>
              <w:spacing w:line="600" w:lineRule="exact"/>
              <w:jc w:val="center"/>
              <w:rPr>
                <w:rFonts w:ascii="宋体" w:hAnsi="宋体"/>
                <w:sz w:val="28"/>
                <w:szCs w:val="28"/>
              </w:rPr>
            </w:pPr>
          </w:p>
        </w:tc>
        <w:tc>
          <w:tcPr>
            <w:tcW w:w="1335" w:type="dxa"/>
            <w:vAlign w:val="center"/>
          </w:tcPr>
          <w:p w:rsidR="008323DA" w:rsidRPr="00615B05" w:rsidRDefault="008323DA" w:rsidP="00CD3A6C">
            <w:pPr>
              <w:spacing w:line="600" w:lineRule="exact"/>
              <w:jc w:val="center"/>
              <w:rPr>
                <w:rFonts w:ascii="宋体" w:hAnsi="宋体"/>
                <w:sz w:val="28"/>
                <w:szCs w:val="28"/>
              </w:rPr>
            </w:pPr>
          </w:p>
        </w:tc>
        <w:tc>
          <w:tcPr>
            <w:tcW w:w="1411" w:type="dxa"/>
          </w:tcPr>
          <w:p w:rsidR="008323DA" w:rsidRPr="00615B05" w:rsidRDefault="008323DA" w:rsidP="00CD3A6C">
            <w:pPr>
              <w:spacing w:line="600" w:lineRule="exact"/>
              <w:rPr>
                <w:rFonts w:ascii="宋体" w:hAnsi="宋体"/>
                <w:sz w:val="28"/>
                <w:szCs w:val="28"/>
              </w:rPr>
            </w:pPr>
          </w:p>
        </w:tc>
        <w:tc>
          <w:tcPr>
            <w:tcW w:w="1440" w:type="dxa"/>
          </w:tcPr>
          <w:p w:rsidR="008323DA" w:rsidRPr="00615B05" w:rsidRDefault="008323DA" w:rsidP="00CD3A6C">
            <w:pPr>
              <w:spacing w:line="600" w:lineRule="exact"/>
              <w:rPr>
                <w:rFonts w:ascii="宋体" w:hAnsi="宋体"/>
                <w:sz w:val="28"/>
                <w:szCs w:val="28"/>
              </w:rPr>
            </w:pPr>
          </w:p>
        </w:tc>
        <w:tc>
          <w:tcPr>
            <w:tcW w:w="1145" w:type="dxa"/>
          </w:tcPr>
          <w:p w:rsidR="008323DA" w:rsidRPr="00615B05" w:rsidRDefault="008323DA" w:rsidP="00CD3A6C">
            <w:pPr>
              <w:spacing w:line="600" w:lineRule="exact"/>
              <w:rPr>
                <w:rFonts w:ascii="宋体" w:hAnsi="宋体"/>
                <w:sz w:val="28"/>
                <w:szCs w:val="28"/>
              </w:rPr>
            </w:pPr>
          </w:p>
        </w:tc>
        <w:tc>
          <w:tcPr>
            <w:tcW w:w="2235" w:type="dxa"/>
          </w:tcPr>
          <w:p w:rsidR="008323DA" w:rsidRPr="00615B05" w:rsidRDefault="008323DA" w:rsidP="00CD3A6C">
            <w:pPr>
              <w:spacing w:line="600" w:lineRule="exact"/>
              <w:rPr>
                <w:rFonts w:ascii="宋体" w:hAnsi="宋体"/>
                <w:sz w:val="28"/>
                <w:szCs w:val="28"/>
              </w:rPr>
            </w:pPr>
          </w:p>
        </w:tc>
      </w:tr>
      <w:tr w:rsidR="008323DA" w:rsidRPr="00615B05" w:rsidTr="00CD3A6C">
        <w:tc>
          <w:tcPr>
            <w:tcW w:w="768" w:type="dxa"/>
          </w:tcPr>
          <w:p w:rsidR="008323DA" w:rsidRPr="00DD7B56" w:rsidRDefault="008323DA" w:rsidP="00CD3A6C">
            <w:pPr>
              <w:spacing w:line="600" w:lineRule="exact"/>
              <w:jc w:val="center"/>
              <w:rPr>
                <w:rFonts w:ascii="宋体" w:hAnsi="宋体"/>
                <w:sz w:val="28"/>
                <w:szCs w:val="28"/>
              </w:rPr>
            </w:pPr>
            <w:r w:rsidRPr="00DD7B56">
              <w:rPr>
                <w:rFonts w:ascii="宋体" w:hAnsi="宋体" w:hint="eastAsia"/>
                <w:sz w:val="28"/>
                <w:szCs w:val="28"/>
              </w:rPr>
              <w:t>5</w:t>
            </w:r>
          </w:p>
        </w:tc>
        <w:tc>
          <w:tcPr>
            <w:tcW w:w="1313" w:type="dxa"/>
          </w:tcPr>
          <w:p w:rsidR="008323DA" w:rsidRPr="00615B05" w:rsidRDefault="008323DA" w:rsidP="00CD3A6C">
            <w:pPr>
              <w:spacing w:line="600" w:lineRule="exact"/>
              <w:rPr>
                <w:rFonts w:ascii="宋体" w:hAnsi="宋体"/>
                <w:sz w:val="28"/>
                <w:szCs w:val="28"/>
              </w:rPr>
            </w:pPr>
          </w:p>
        </w:tc>
        <w:tc>
          <w:tcPr>
            <w:tcW w:w="1149" w:type="dxa"/>
          </w:tcPr>
          <w:p w:rsidR="008323DA" w:rsidRPr="00615B05" w:rsidRDefault="008323DA" w:rsidP="00CD3A6C">
            <w:pPr>
              <w:spacing w:line="600" w:lineRule="exact"/>
              <w:rPr>
                <w:rFonts w:ascii="宋体" w:hAnsi="宋体"/>
                <w:sz w:val="28"/>
                <w:szCs w:val="28"/>
              </w:rPr>
            </w:pPr>
          </w:p>
        </w:tc>
        <w:tc>
          <w:tcPr>
            <w:tcW w:w="3312" w:type="dxa"/>
            <w:vAlign w:val="center"/>
          </w:tcPr>
          <w:p w:rsidR="008323DA" w:rsidRPr="00615B05" w:rsidRDefault="008323DA" w:rsidP="00CD3A6C">
            <w:pPr>
              <w:spacing w:line="600" w:lineRule="exact"/>
              <w:jc w:val="center"/>
              <w:rPr>
                <w:rFonts w:ascii="宋体" w:hAnsi="宋体"/>
                <w:sz w:val="28"/>
                <w:szCs w:val="28"/>
              </w:rPr>
            </w:pPr>
          </w:p>
        </w:tc>
        <w:tc>
          <w:tcPr>
            <w:tcW w:w="1335" w:type="dxa"/>
            <w:vAlign w:val="center"/>
          </w:tcPr>
          <w:p w:rsidR="008323DA" w:rsidRPr="00615B05" w:rsidRDefault="008323DA" w:rsidP="00CD3A6C">
            <w:pPr>
              <w:spacing w:line="600" w:lineRule="exact"/>
              <w:jc w:val="center"/>
              <w:rPr>
                <w:rFonts w:ascii="宋体" w:hAnsi="宋体"/>
                <w:sz w:val="28"/>
                <w:szCs w:val="28"/>
              </w:rPr>
            </w:pPr>
          </w:p>
        </w:tc>
        <w:tc>
          <w:tcPr>
            <w:tcW w:w="1411" w:type="dxa"/>
          </w:tcPr>
          <w:p w:rsidR="008323DA" w:rsidRPr="00615B05" w:rsidRDefault="008323DA" w:rsidP="00CD3A6C">
            <w:pPr>
              <w:spacing w:line="600" w:lineRule="exact"/>
              <w:rPr>
                <w:rFonts w:ascii="宋体" w:hAnsi="宋体"/>
                <w:sz w:val="28"/>
                <w:szCs w:val="28"/>
              </w:rPr>
            </w:pPr>
          </w:p>
        </w:tc>
        <w:tc>
          <w:tcPr>
            <w:tcW w:w="1440" w:type="dxa"/>
          </w:tcPr>
          <w:p w:rsidR="008323DA" w:rsidRPr="00615B05" w:rsidRDefault="008323DA" w:rsidP="00CD3A6C">
            <w:pPr>
              <w:spacing w:line="600" w:lineRule="exact"/>
              <w:rPr>
                <w:rFonts w:ascii="宋体" w:hAnsi="宋体"/>
                <w:sz w:val="28"/>
                <w:szCs w:val="28"/>
              </w:rPr>
            </w:pPr>
          </w:p>
        </w:tc>
        <w:tc>
          <w:tcPr>
            <w:tcW w:w="1145" w:type="dxa"/>
          </w:tcPr>
          <w:p w:rsidR="008323DA" w:rsidRPr="00615B05" w:rsidRDefault="008323DA" w:rsidP="00CD3A6C">
            <w:pPr>
              <w:spacing w:line="600" w:lineRule="exact"/>
              <w:rPr>
                <w:rFonts w:ascii="宋体" w:hAnsi="宋体"/>
                <w:sz w:val="28"/>
                <w:szCs w:val="28"/>
              </w:rPr>
            </w:pPr>
          </w:p>
        </w:tc>
        <w:tc>
          <w:tcPr>
            <w:tcW w:w="2235" w:type="dxa"/>
          </w:tcPr>
          <w:p w:rsidR="008323DA" w:rsidRPr="00615B05" w:rsidRDefault="008323DA" w:rsidP="00CD3A6C">
            <w:pPr>
              <w:spacing w:line="600" w:lineRule="exact"/>
              <w:rPr>
                <w:rFonts w:ascii="宋体" w:hAnsi="宋体"/>
                <w:sz w:val="28"/>
                <w:szCs w:val="28"/>
              </w:rPr>
            </w:pPr>
          </w:p>
        </w:tc>
      </w:tr>
      <w:tr w:rsidR="008323DA" w:rsidRPr="00615B05" w:rsidTr="00CD3A6C">
        <w:tc>
          <w:tcPr>
            <w:tcW w:w="768" w:type="dxa"/>
          </w:tcPr>
          <w:p w:rsidR="008323DA" w:rsidRPr="00DD7B56" w:rsidRDefault="008323DA" w:rsidP="00CD3A6C">
            <w:pPr>
              <w:spacing w:line="600" w:lineRule="exact"/>
              <w:jc w:val="center"/>
              <w:rPr>
                <w:rFonts w:ascii="宋体" w:hAnsi="宋体"/>
                <w:sz w:val="28"/>
                <w:szCs w:val="28"/>
              </w:rPr>
            </w:pPr>
            <w:r w:rsidRPr="00DD7B56">
              <w:rPr>
                <w:rFonts w:ascii="宋体" w:hAnsi="宋体" w:hint="eastAsia"/>
                <w:sz w:val="28"/>
                <w:szCs w:val="28"/>
              </w:rPr>
              <w:t>6</w:t>
            </w:r>
          </w:p>
        </w:tc>
        <w:tc>
          <w:tcPr>
            <w:tcW w:w="1313" w:type="dxa"/>
          </w:tcPr>
          <w:p w:rsidR="008323DA" w:rsidRPr="00615B05" w:rsidRDefault="008323DA" w:rsidP="00CD3A6C">
            <w:pPr>
              <w:spacing w:line="600" w:lineRule="exact"/>
              <w:rPr>
                <w:rFonts w:ascii="宋体" w:hAnsi="宋体"/>
                <w:sz w:val="28"/>
                <w:szCs w:val="28"/>
              </w:rPr>
            </w:pPr>
          </w:p>
        </w:tc>
        <w:tc>
          <w:tcPr>
            <w:tcW w:w="1149" w:type="dxa"/>
          </w:tcPr>
          <w:p w:rsidR="008323DA" w:rsidRPr="00615B05" w:rsidRDefault="008323DA" w:rsidP="00CD3A6C">
            <w:pPr>
              <w:spacing w:line="600" w:lineRule="exact"/>
              <w:rPr>
                <w:rFonts w:ascii="宋体" w:hAnsi="宋体"/>
                <w:sz w:val="28"/>
                <w:szCs w:val="28"/>
              </w:rPr>
            </w:pPr>
          </w:p>
        </w:tc>
        <w:tc>
          <w:tcPr>
            <w:tcW w:w="3312" w:type="dxa"/>
            <w:vAlign w:val="center"/>
          </w:tcPr>
          <w:p w:rsidR="008323DA" w:rsidRPr="00615B05" w:rsidRDefault="008323DA" w:rsidP="00CD3A6C">
            <w:pPr>
              <w:spacing w:line="600" w:lineRule="exact"/>
              <w:jc w:val="center"/>
              <w:rPr>
                <w:rFonts w:ascii="宋体" w:hAnsi="宋体"/>
                <w:sz w:val="28"/>
                <w:szCs w:val="28"/>
              </w:rPr>
            </w:pPr>
          </w:p>
        </w:tc>
        <w:tc>
          <w:tcPr>
            <w:tcW w:w="1335" w:type="dxa"/>
            <w:vAlign w:val="center"/>
          </w:tcPr>
          <w:p w:rsidR="008323DA" w:rsidRPr="00615B05" w:rsidRDefault="008323DA" w:rsidP="00CD3A6C">
            <w:pPr>
              <w:spacing w:line="600" w:lineRule="exact"/>
              <w:jc w:val="center"/>
              <w:rPr>
                <w:rFonts w:ascii="宋体" w:hAnsi="宋体"/>
                <w:sz w:val="28"/>
                <w:szCs w:val="28"/>
              </w:rPr>
            </w:pPr>
          </w:p>
        </w:tc>
        <w:tc>
          <w:tcPr>
            <w:tcW w:w="1411" w:type="dxa"/>
          </w:tcPr>
          <w:p w:rsidR="008323DA" w:rsidRPr="00615B05" w:rsidRDefault="008323DA" w:rsidP="00CD3A6C">
            <w:pPr>
              <w:spacing w:line="600" w:lineRule="exact"/>
              <w:rPr>
                <w:rFonts w:ascii="宋体" w:hAnsi="宋体"/>
                <w:sz w:val="28"/>
                <w:szCs w:val="28"/>
              </w:rPr>
            </w:pPr>
          </w:p>
        </w:tc>
        <w:tc>
          <w:tcPr>
            <w:tcW w:w="1440" w:type="dxa"/>
          </w:tcPr>
          <w:p w:rsidR="008323DA" w:rsidRPr="00615B05" w:rsidRDefault="008323DA" w:rsidP="00CD3A6C">
            <w:pPr>
              <w:spacing w:line="600" w:lineRule="exact"/>
              <w:rPr>
                <w:rFonts w:ascii="宋体" w:hAnsi="宋体"/>
                <w:sz w:val="28"/>
                <w:szCs w:val="28"/>
              </w:rPr>
            </w:pPr>
          </w:p>
        </w:tc>
        <w:tc>
          <w:tcPr>
            <w:tcW w:w="1145" w:type="dxa"/>
          </w:tcPr>
          <w:p w:rsidR="008323DA" w:rsidRPr="00615B05" w:rsidRDefault="008323DA" w:rsidP="00CD3A6C">
            <w:pPr>
              <w:spacing w:line="600" w:lineRule="exact"/>
              <w:rPr>
                <w:rFonts w:ascii="宋体" w:hAnsi="宋体"/>
                <w:sz w:val="28"/>
                <w:szCs w:val="28"/>
              </w:rPr>
            </w:pPr>
          </w:p>
        </w:tc>
        <w:tc>
          <w:tcPr>
            <w:tcW w:w="2235" w:type="dxa"/>
          </w:tcPr>
          <w:p w:rsidR="008323DA" w:rsidRPr="00615B05" w:rsidRDefault="008323DA" w:rsidP="00CD3A6C">
            <w:pPr>
              <w:spacing w:line="600" w:lineRule="exact"/>
              <w:rPr>
                <w:rFonts w:ascii="宋体" w:hAnsi="宋体"/>
                <w:sz w:val="28"/>
                <w:szCs w:val="28"/>
              </w:rPr>
            </w:pPr>
          </w:p>
        </w:tc>
      </w:tr>
      <w:tr w:rsidR="008323DA" w:rsidRPr="00615B05" w:rsidTr="00CD3A6C">
        <w:tc>
          <w:tcPr>
            <w:tcW w:w="768" w:type="dxa"/>
          </w:tcPr>
          <w:p w:rsidR="008323DA" w:rsidRPr="00DD7B56" w:rsidRDefault="008323DA" w:rsidP="00CD3A6C">
            <w:pPr>
              <w:spacing w:line="600" w:lineRule="exact"/>
              <w:jc w:val="center"/>
              <w:rPr>
                <w:rFonts w:ascii="宋体" w:hAnsi="宋体"/>
                <w:sz w:val="28"/>
                <w:szCs w:val="28"/>
              </w:rPr>
            </w:pPr>
            <w:r w:rsidRPr="00DD7B56">
              <w:rPr>
                <w:rFonts w:ascii="宋体" w:hAnsi="宋体" w:hint="eastAsia"/>
                <w:sz w:val="28"/>
                <w:szCs w:val="28"/>
              </w:rPr>
              <w:t>7</w:t>
            </w:r>
          </w:p>
        </w:tc>
        <w:tc>
          <w:tcPr>
            <w:tcW w:w="1313" w:type="dxa"/>
          </w:tcPr>
          <w:p w:rsidR="008323DA" w:rsidRPr="00615B05" w:rsidRDefault="008323DA" w:rsidP="00CD3A6C">
            <w:pPr>
              <w:spacing w:line="600" w:lineRule="exact"/>
              <w:rPr>
                <w:rFonts w:ascii="宋体" w:hAnsi="宋体"/>
                <w:sz w:val="28"/>
                <w:szCs w:val="28"/>
              </w:rPr>
            </w:pPr>
          </w:p>
        </w:tc>
        <w:tc>
          <w:tcPr>
            <w:tcW w:w="1149" w:type="dxa"/>
          </w:tcPr>
          <w:p w:rsidR="008323DA" w:rsidRPr="00615B05" w:rsidRDefault="008323DA" w:rsidP="00CD3A6C">
            <w:pPr>
              <w:spacing w:line="600" w:lineRule="exact"/>
              <w:rPr>
                <w:rFonts w:ascii="宋体" w:hAnsi="宋体"/>
                <w:sz w:val="28"/>
                <w:szCs w:val="28"/>
              </w:rPr>
            </w:pPr>
          </w:p>
        </w:tc>
        <w:tc>
          <w:tcPr>
            <w:tcW w:w="3312" w:type="dxa"/>
            <w:vAlign w:val="center"/>
          </w:tcPr>
          <w:p w:rsidR="008323DA" w:rsidRPr="00615B05" w:rsidRDefault="008323DA" w:rsidP="00CD3A6C">
            <w:pPr>
              <w:spacing w:line="600" w:lineRule="exact"/>
              <w:jc w:val="center"/>
              <w:rPr>
                <w:rFonts w:ascii="宋体" w:hAnsi="宋体"/>
                <w:sz w:val="28"/>
                <w:szCs w:val="28"/>
              </w:rPr>
            </w:pPr>
          </w:p>
        </w:tc>
        <w:tc>
          <w:tcPr>
            <w:tcW w:w="1335" w:type="dxa"/>
            <w:vAlign w:val="center"/>
          </w:tcPr>
          <w:p w:rsidR="008323DA" w:rsidRPr="00615B05" w:rsidRDefault="008323DA" w:rsidP="00CD3A6C">
            <w:pPr>
              <w:spacing w:line="600" w:lineRule="exact"/>
              <w:jc w:val="center"/>
              <w:rPr>
                <w:rFonts w:ascii="宋体" w:hAnsi="宋体"/>
                <w:sz w:val="28"/>
                <w:szCs w:val="28"/>
              </w:rPr>
            </w:pPr>
          </w:p>
        </w:tc>
        <w:tc>
          <w:tcPr>
            <w:tcW w:w="1411" w:type="dxa"/>
          </w:tcPr>
          <w:p w:rsidR="008323DA" w:rsidRPr="00615B05" w:rsidRDefault="008323DA" w:rsidP="00CD3A6C">
            <w:pPr>
              <w:spacing w:line="600" w:lineRule="exact"/>
              <w:rPr>
                <w:rFonts w:ascii="宋体" w:hAnsi="宋体"/>
                <w:sz w:val="28"/>
                <w:szCs w:val="28"/>
              </w:rPr>
            </w:pPr>
          </w:p>
        </w:tc>
        <w:tc>
          <w:tcPr>
            <w:tcW w:w="1440" w:type="dxa"/>
          </w:tcPr>
          <w:p w:rsidR="008323DA" w:rsidRPr="00615B05" w:rsidRDefault="008323DA" w:rsidP="00CD3A6C">
            <w:pPr>
              <w:spacing w:line="600" w:lineRule="exact"/>
              <w:rPr>
                <w:rFonts w:ascii="宋体" w:hAnsi="宋体"/>
                <w:sz w:val="28"/>
                <w:szCs w:val="28"/>
              </w:rPr>
            </w:pPr>
          </w:p>
        </w:tc>
        <w:tc>
          <w:tcPr>
            <w:tcW w:w="1145" w:type="dxa"/>
          </w:tcPr>
          <w:p w:rsidR="008323DA" w:rsidRPr="00615B05" w:rsidRDefault="008323DA" w:rsidP="00CD3A6C">
            <w:pPr>
              <w:spacing w:line="600" w:lineRule="exact"/>
              <w:rPr>
                <w:rFonts w:ascii="宋体" w:hAnsi="宋体"/>
                <w:sz w:val="28"/>
                <w:szCs w:val="28"/>
              </w:rPr>
            </w:pPr>
          </w:p>
        </w:tc>
        <w:tc>
          <w:tcPr>
            <w:tcW w:w="2235" w:type="dxa"/>
          </w:tcPr>
          <w:p w:rsidR="008323DA" w:rsidRPr="00615B05" w:rsidRDefault="008323DA" w:rsidP="00CD3A6C">
            <w:pPr>
              <w:spacing w:line="600" w:lineRule="exact"/>
              <w:rPr>
                <w:rFonts w:ascii="宋体" w:hAnsi="宋体"/>
                <w:sz w:val="28"/>
                <w:szCs w:val="28"/>
              </w:rPr>
            </w:pPr>
          </w:p>
        </w:tc>
      </w:tr>
      <w:tr w:rsidR="008323DA" w:rsidRPr="00615B05" w:rsidTr="00CD3A6C">
        <w:tc>
          <w:tcPr>
            <w:tcW w:w="768" w:type="dxa"/>
          </w:tcPr>
          <w:p w:rsidR="008323DA" w:rsidRPr="00DD7B56" w:rsidRDefault="008323DA" w:rsidP="00CD3A6C">
            <w:pPr>
              <w:spacing w:line="600" w:lineRule="exact"/>
              <w:jc w:val="center"/>
              <w:rPr>
                <w:rFonts w:ascii="宋体" w:hAnsi="宋体"/>
                <w:sz w:val="28"/>
                <w:szCs w:val="28"/>
              </w:rPr>
            </w:pPr>
            <w:r w:rsidRPr="00DD7B56">
              <w:rPr>
                <w:rFonts w:ascii="宋体" w:hAnsi="宋体" w:hint="eastAsia"/>
                <w:sz w:val="28"/>
                <w:szCs w:val="28"/>
              </w:rPr>
              <w:t>8</w:t>
            </w:r>
          </w:p>
        </w:tc>
        <w:tc>
          <w:tcPr>
            <w:tcW w:w="1313" w:type="dxa"/>
          </w:tcPr>
          <w:p w:rsidR="008323DA" w:rsidRPr="00615B05" w:rsidRDefault="008323DA" w:rsidP="00CD3A6C">
            <w:pPr>
              <w:spacing w:line="600" w:lineRule="exact"/>
              <w:rPr>
                <w:rFonts w:ascii="宋体" w:hAnsi="宋体"/>
                <w:sz w:val="28"/>
                <w:szCs w:val="28"/>
              </w:rPr>
            </w:pPr>
          </w:p>
        </w:tc>
        <w:tc>
          <w:tcPr>
            <w:tcW w:w="1149" w:type="dxa"/>
          </w:tcPr>
          <w:p w:rsidR="008323DA" w:rsidRPr="00615B05" w:rsidRDefault="008323DA" w:rsidP="00CD3A6C">
            <w:pPr>
              <w:spacing w:line="600" w:lineRule="exact"/>
              <w:rPr>
                <w:rFonts w:ascii="宋体" w:hAnsi="宋体"/>
                <w:sz w:val="28"/>
                <w:szCs w:val="28"/>
              </w:rPr>
            </w:pPr>
          </w:p>
        </w:tc>
        <w:tc>
          <w:tcPr>
            <w:tcW w:w="3312" w:type="dxa"/>
            <w:vAlign w:val="center"/>
          </w:tcPr>
          <w:p w:rsidR="008323DA" w:rsidRPr="00615B05" w:rsidRDefault="008323DA" w:rsidP="00CD3A6C">
            <w:pPr>
              <w:spacing w:line="600" w:lineRule="exact"/>
              <w:jc w:val="center"/>
              <w:rPr>
                <w:rFonts w:ascii="宋体" w:hAnsi="宋体"/>
                <w:sz w:val="28"/>
                <w:szCs w:val="28"/>
              </w:rPr>
            </w:pPr>
          </w:p>
        </w:tc>
        <w:tc>
          <w:tcPr>
            <w:tcW w:w="1335" w:type="dxa"/>
            <w:vAlign w:val="center"/>
          </w:tcPr>
          <w:p w:rsidR="008323DA" w:rsidRPr="00615B05" w:rsidRDefault="008323DA" w:rsidP="00CD3A6C">
            <w:pPr>
              <w:spacing w:line="600" w:lineRule="exact"/>
              <w:jc w:val="center"/>
              <w:rPr>
                <w:rFonts w:ascii="宋体" w:hAnsi="宋体"/>
                <w:sz w:val="28"/>
                <w:szCs w:val="28"/>
              </w:rPr>
            </w:pPr>
          </w:p>
        </w:tc>
        <w:tc>
          <w:tcPr>
            <w:tcW w:w="1411" w:type="dxa"/>
          </w:tcPr>
          <w:p w:rsidR="008323DA" w:rsidRPr="00615B05" w:rsidRDefault="008323DA" w:rsidP="00CD3A6C">
            <w:pPr>
              <w:spacing w:line="600" w:lineRule="exact"/>
              <w:rPr>
                <w:rFonts w:ascii="宋体" w:hAnsi="宋体"/>
                <w:sz w:val="28"/>
                <w:szCs w:val="28"/>
              </w:rPr>
            </w:pPr>
          </w:p>
        </w:tc>
        <w:tc>
          <w:tcPr>
            <w:tcW w:w="1440" w:type="dxa"/>
          </w:tcPr>
          <w:p w:rsidR="008323DA" w:rsidRPr="00615B05" w:rsidRDefault="008323DA" w:rsidP="00CD3A6C">
            <w:pPr>
              <w:spacing w:line="600" w:lineRule="exact"/>
              <w:rPr>
                <w:rFonts w:ascii="宋体" w:hAnsi="宋体"/>
                <w:sz w:val="28"/>
                <w:szCs w:val="28"/>
              </w:rPr>
            </w:pPr>
          </w:p>
        </w:tc>
        <w:tc>
          <w:tcPr>
            <w:tcW w:w="1145" w:type="dxa"/>
          </w:tcPr>
          <w:p w:rsidR="008323DA" w:rsidRPr="00615B05" w:rsidRDefault="008323DA" w:rsidP="00CD3A6C">
            <w:pPr>
              <w:spacing w:line="600" w:lineRule="exact"/>
              <w:rPr>
                <w:rFonts w:ascii="宋体" w:hAnsi="宋体"/>
                <w:sz w:val="28"/>
                <w:szCs w:val="28"/>
              </w:rPr>
            </w:pPr>
          </w:p>
        </w:tc>
        <w:tc>
          <w:tcPr>
            <w:tcW w:w="2235" w:type="dxa"/>
          </w:tcPr>
          <w:p w:rsidR="008323DA" w:rsidRPr="00615B05" w:rsidRDefault="008323DA" w:rsidP="00CD3A6C">
            <w:pPr>
              <w:spacing w:line="600" w:lineRule="exact"/>
              <w:rPr>
                <w:rFonts w:ascii="宋体" w:hAnsi="宋体"/>
                <w:sz w:val="28"/>
                <w:szCs w:val="28"/>
              </w:rPr>
            </w:pPr>
          </w:p>
        </w:tc>
      </w:tr>
      <w:tr w:rsidR="008323DA" w:rsidRPr="00615B05" w:rsidTr="00CD3A6C">
        <w:tc>
          <w:tcPr>
            <w:tcW w:w="768" w:type="dxa"/>
          </w:tcPr>
          <w:p w:rsidR="008323DA" w:rsidRPr="00DD7B56" w:rsidRDefault="008323DA" w:rsidP="00CD3A6C">
            <w:pPr>
              <w:spacing w:line="600" w:lineRule="exact"/>
              <w:jc w:val="center"/>
              <w:rPr>
                <w:rFonts w:ascii="宋体" w:hAnsi="宋体"/>
                <w:sz w:val="28"/>
                <w:szCs w:val="28"/>
              </w:rPr>
            </w:pPr>
            <w:r w:rsidRPr="00DD7B56">
              <w:rPr>
                <w:rFonts w:ascii="宋体" w:hAnsi="宋体" w:hint="eastAsia"/>
                <w:sz w:val="28"/>
                <w:szCs w:val="28"/>
              </w:rPr>
              <w:t>9</w:t>
            </w:r>
          </w:p>
        </w:tc>
        <w:tc>
          <w:tcPr>
            <w:tcW w:w="1313" w:type="dxa"/>
          </w:tcPr>
          <w:p w:rsidR="008323DA" w:rsidRPr="00615B05" w:rsidRDefault="008323DA" w:rsidP="00CD3A6C">
            <w:pPr>
              <w:spacing w:line="600" w:lineRule="exact"/>
              <w:rPr>
                <w:rFonts w:ascii="宋体" w:hAnsi="宋体"/>
                <w:sz w:val="28"/>
                <w:szCs w:val="28"/>
              </w:rPr>
            </w:pPr>
          </w:p>
        </w:tc>
        <w:tc>
          <w:tcPr>
            <w:tcW w:w="1149" w:type="dxa"/>
          </w:tcPr>
          <w:p w:rsidR="008323DA" w:rsidRPr="00615B05" w:rsidRDefault="008323DA" w:rsidP="00CD3A6C">
            <w:pPr>
              <w:spacing w:line="600" w:lineRule="exact"/>
              <w:rPr>
                <w:rFonts w:ascii="宋体" w:hAnsi="宋体"/>
                <w:sz w:val="28"/>
                <w:szCs w:val="28"/>
              </w:rPr>
            </w:pPr>
          </w:p>
        </w:tc>
        <w:tc>
          <w:tcPr>
            <w:tcW w:w="3312" w:type="dxa"/>
            <w:vAlign w:val="center"/>
          </w:tcPr>
          <w:p w:rsidR="008323DA" w:rsidRPr="00615B05" w:rsidRDefault="008323DA" w:rsidP="00CD3A6C">
            <w:pPr>
              <w:spacing w:line="600" w:lineRule="exact"/>
              <w:jc w:val="center"/>
              <w:rPr>
                <w:rFonts w:ascii="宋体" w:hAnsi="宋体"/>
                <w:sz w:val="28"/>
                <w:szCs w:val="28"/>
              </w:rPr>
            </w:pPr>
          </w:p>
        </w:tc>
        <w:tc>
          <w:tcPr>
            <w:tcW w:w="1335" w:type="dxa"/>
            <w:vAlign w:val="center"/>
          </w:tcPr>
          <w:p w:rsidR="008323DA" w:rsidRPr="00615B05" w:rsidRDefault="008323DA" w:rsidP="00CD3A6C">
            <w:pPr>
              <w:spacing w:line="600" w:lineRule="exact"/>
              <w:jc w:val="center"/>
              <w:rPr>
                <w:rFonts w:ascii="宋体" w:hAnsi="宋体"/>
                <w:sz w:val="28"/>
                <w:szCs w:val="28"/>
              </w:rPr>
            </w:pPr>
          </w:p>
        </w:tc>
        <w:tc>
          <w:tcPr>
            <w:tcW w:w="1411" w:type="dxa"/>
          </w:tcPr>
          <w:p w:rsidR="008323DA" w:rsidRPr="00615B05" w:rsidRDefault="008323DA" w:rsidP="00CD3A6C">
            <w:pPr>
              <w:spacing w:line="600" w:lineRule="exact"/>
              <w:rPr>
                <w:rFonts w:ascii="宋体" w:hAnsi="宋体"/>
                <w:sz w:val="28"/>
                <w:szCs w:val="28"/>
              </w:rPr>
            </w:pPr>
          </w:p>
        </w:tc>
        <w:tc>
          <w:tcPr>
            <w:tcW w:w="1440" w:type="dxa"/>
          </w:tcPr>
          <w:p w:rsidR="008323DA" w:rsidRPr="00615B05" w:rsidRDefault="008323DA" w:rsidP="00CD3A6C">
            <w:pPr>
              <w:spacing w:line="600" w:lineRule="exact"/>
              <w:rPr>
                <w:rFonts w:ascii="宋体" w:hAnsi="宋体"/>
                <w:sz w:val="28"/>
                <w:szCs w:val="28"/>
              </w:rPr>
            </w:pPr>
          </w:p>
        </w:tc>
        <w:tc>
          <w:tcPr>
            <w:tcW w:w="1145" w:type="dxa"/>
          </w:tcPr>
          <w:p w:rsidR="008323DA" w:rsidRPr="00615B05" w:rsidRDefault="008323DA" w:rsidP="00CD3A6C">
            <w:pPr>
              <w:spacing w:line="600" w:lineRule="exact"/>
              <w:rPr>
                <w:rFonts w:ascii="宋体" w:hAnsi="宋体"/>
                <w:sz w:val="28"/>
                <w:szCs w:val="28"/>
              </w:rPr>
            </w:pPr>
          </w:p>
        </w:tc>
        <w:tc>
          <w:tcPr>
            <w:tcW w:w="2235" w:type="dxa"/>
          </w:tcPr>
          <w:p w:rsidR="008323DA" w:rsidRPr="00615B05" w:rsidRDefault="008323DA" w:rsidP="00CD3A6C">
            <w:pPr>
              <w:spacing w:line="600" w:lineRule="exact"/>
              <w:rPr>
                <w:rFonts w:ascii="宋体" w:hAnsi="宋体"/>
                <w:sz w:val="28"/>
                <w:szCs w:val="28"/>
              </w:rPr>
            </w:pPr>
          </w:p>
        </w:tc>
      </w:tr>
    </w:tbl>
    <w:p w:rsidR="008323DA" w:rsidRDefault="008323DA" w:rsidP="008323DA">
      <w:pPr>
        <w:spacing w:line="360" w:lineRule="auto"/>
        <w:rPr>
          <w:rFonts w:ascii="仿宋_GB2312" w:eastAsia="仿宋_GB2312"/>
          <w:sz w:val="32"/>
          <w:szCs w:val="32"/>
        </w:rPr>
        <w:sectPr w:rsidR="008323DA" w:rsidSect="00B36484">
          <w:pgSz w:w="16838" w:h="11906" w:orient="landscape"/>
          <w:pgMar w:top="1797" w:right="1440" w:bottom="1797" w:left="1440" w:header="851" w:footer="992" w:gutter="0"/>
          <w:cols w:space="425"/>
          <w:docGrid w:type="linesAndChars" w:linePitch="312"/>
        </w:sectPr>
      </w:pPr>
    </w:p>
    <w:p w:rsidR="008323DA" w:rsidRPr="00891C37" w:rsidRDefault="008323DA" w:rsidP="008323DA">
      <w:pPr>
        <w:widowControl/>
        <w:jc w:val="left"/>
        <w:rPr>
          <w:rFonts w:ascii="仿宋" w:eastAsia="仿宋" w:hAnsi="仿宋"/>
          <w:sz w:val="28"/>
          <w:szCs w:val="28"/>
        </w:rPr>
      </w:pPr>
      <w:r w:rsidRPr="00891C37">
        <w:rPr>
          <w:rFonts w:ascii="仿宋" w:eastAsia="仿宋" w:hAnsi="仿宋" w:hint="eastAsia"/>
          <w:sz w:val="28"/>
          <w:szCs w:val="28"/>
        </w:rPr>
        <w:lastRenderedPageBreak/>
        <w:t>附件</w:t>
      </w:r>
      <w:r>
        <w:rPr>
          <w:rFonts w:ascii="仿宋" w:eastAsia="仿宋" w:hAnsi="仿宋"/>
          <w:sz w:val="28"/>
          <w:szCs w:val="28"/>
        </w:rPr>
        <w:t>5</w:t>
      </w:r>
      <w:r w:rsidRPr="00891C37">
        <w:rPr>
          <w:rFonts w:ascii="仿宋" w:eastAsia="仿宋" w:hAnsi="仿宋" w:hint="eastAsia"/>
          <w:sz w:val="28"/>
          <w:szCs w:val="28"/>
        </w:rPr>
        <w:t>：</w:t>
      </w:r>
    </w:p>
    <w:p w:rsidR="008323DA" w:rsidRPr="00FD3CEE" w:rsidRDefault="008323DA" w:rsidP="008323DA">
      <w:pPr>
        <w:spacing w:after="240"/>
        <w:jc w:val="center"/>
        <w:rPr>
          <w:rFonts w:ascii="仿宋" w:eastAsia="仿宋" w:hAnsi="仿宋"/>
          <w:b/>
          <w:sz w:val="36"/>
        </w:rPr>
      </w:pPr>
      <w:r w:rsidRPr="00FD3CEE">
        <w:rPr>
          <w:rFonts w:ascii="仿宋" w:eastAsia="仿宋" w:hAnsi="仿宋" w:hint="eastAsia"/>
          <w:b/>
          <w:sz w:val="36"/>
        </w:rPr>
        <w:t>江苏省建筑施工机械设备</w:t>
      </w:r>
      <w:r>
        <w:rPr>
          <w:rFonts w:ascii="仿宋" w:eastAsia="仿宋" w:hAnsi="仿宋" w:hint="eastAsia"/>
          <w:b/>
          <w:sz w:val="36"/>
        </w:rPr>
        <w:t>维护保养基地</w:t>
      </w:r>
      <w:r w:rsidRPr="00FD3CEE">
        <w:rPr>
          <w:rFonts w:ascii="仿宋" w:eastAsia="仿宋" w:hAnsi="仿宋" w:hint="eastAsia"/>
          <w:b/>
          <w:sz w:val="36"/>
        </w:rPr>
        <w:t>信用评价表</w:t>
      </w:r>
    </w:p>
    <w:p w:rsidR="008323DA" w:rsidRPr="009B7EAF" w:rsidRDefault="008323DA" w:rsidP="008323DA">
      <w:pPr>
        <w:rPr>
          <w:rFonts w:ascii="仿宋" w:eastAsia="仿宋" w:hAnsi="仿宋"/>
          <w:szCs w:val="21"/>
        </w:rPr>
      </w:pPr>
      <w:r>
        <w:rPr>
          <w:rFonts w:ascii="仿宋" w:eastAsia="仿宋" w:hAnsi="仿宋" w:hint="eastAsia"/>
          <w:szCs w:val="21"/>
        </w:rPr>
        <w:t>维护保养基地</w:t>
      </w:r>
      <w:r w:rsidRPr="009B7EAF">
        <w:rPr>
          <w:rFonts w:ascii="仿宋" w:eastAsia="仿宋" w:hAnsi="仿宋" w:hint="eastAsia"/>
          <w:szCs w:val="21"/>
        </w:rPr>
        <w:t>名称：</w:t>
      </w:r>
    </w:p>
    <w:p w:rsidR="008323DA" w:rsidRPr="009B7EAF" w:rsidRDefault="008323DA" w:rsidP="008323DA">
      <w:pPr>
        <w:rPr>
          <w:rFonts w:ascii="仿宋" w:eastAsia="仿宋" w:hAnsi="仿宋"/>
          <w:szCs w:val="21"/>
          <w:u w:val="single"/>
        </w:rPr>
      </w:pPr>
      <w:r>
        <w:rPr>
          <w:rFonts w:ascii="仿宋" w:eastAsia="仿宋" w:hAnsi="仿宋" w:hint="eastAsia"/>
          <w:szCs w:val="21"/>
        </w:rPr>
        <w:t>评价人员</w:t>
      </w:r>
      <w:r w:rsidRPr="009B7EAF">
        <w:rPr>
          <w:rFonts w:ascii="仿宋" w:eastAsia="仿宋" w:hAnsi="仿宋" w:hint="eastAsia"/>
          <w:szCs w:val="21"/>
        </w:rPr>
        <w:t>：</w:t>
      </w:r>
      <w:r w:rsidR="00535053">
        <w:rPr>
          <w:rFonts w:ascii="仿宋" w:eastAsia="仿宋" w:hAnsi="仿宋" w:hint="eastAsia"/>
          <w:szCs w:val="21"/>
        </w:rPr>
        <w:t xml:space="preserve">                                                                                                </w:t>
      </w:r>
      <w:r>
        <w:rPr>
          <w:rFonts w:ascii="仿宋" w:eastAsia="仿宋" w:hAnsi="仿宋" w:hint="eastAsia"/>
          <w:szCs w:val="21"/>
        </w:rPr>
        <w:t>评价</w:t>
      </w:r>
      <w:r w:rsidRPr="009B7EAF">
        <w:rPr>
          <w:rFonts w:ascii="仿宋" w:eastAsia="仿宋" w:hAnsi="仿宋" w:hint="eastAsia"/>
          <w:szCs w:val="21"/>
        </w:rPr>
        <w:t>时间：</w:t>
      </w:r>
    </w:p>
    <w:tbl>
      <w:tblPr>
        <w:tblW w:w="15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1"/>
        <w:gridCol w:w="742"/>
        <w:gridCol w:w="1281"/>
        <w:gridCol w:w="8505"/>
        <w:gridCol w:w="3113"/>
        <w:gridCol w:w="709"/>
      </w:tblGrid>
      <w:tr w:rsidR="008323DA" w:rsidRPr="001B2A51" w:rsidTr="00CD3A6C">
        <w:trPr>
          <w:cantSplit/>
          <w:trHeight w:val="449"/>
          <w:jc w:val="center"/>
        </w:trPr>
        <w:tc>
          <w:tcPr>
            <w:tcW w:w="671" w:type="dxa"/>
            <w:tcBorders>
              <w:top w:val="single" w:sz="4" w:space="0" w:color="auto"/>
              <w:left w:val="single" w:sz="4" w:space="0" w:color="auto"/>
              <w:bottom w:val="single" w:sz="4" w:space="0" w:color="auto"/>
              <w:right w:val="single" w:sz="4" w:space="0" w:color="auto"/>
            </w:tcBorders>
            <w:vAlign w:val="center"/>
            <w:hideMark/>
          </w:tcPr>
          <w:p w:rsidR="008323DA" w:rsidRPr="001B2A51" w:rsidRDefault="008323DA" w:rsidP="00CD3A6C">
            <w:pPr>
              <w:jc w:val="center"/>
              <w:rPr>
                <w:rFonts w:ascii="仿宋" w:eastAsia="仿宋" w:hAnsi="仿宋"/>
                <w:szCs w:val="21"/>
              </w:rPr>
            </w:pPr>
            <w:r w:rsidRPr="001B2A51">
              <w:rPr>
                <w:rFonts w:ascii="仿宋" w:eastAsia="仿宋" w:hAnsi="仿宋" w:hint="eastAsia"/>
                <w:szCs w:val="21"/>
              </w:rPr>
              <w:t>序号</w:t>
            </w:r>
          </w:p>
        </w:tc>
        <w:tc>
          <w:tcPr>
            <w:tcW w:w="742" w:type="dxa"/>
            <w:tcBorders>
              <w:top w:val="single" w:sz="4" w:space="0" w:color="auto"/>
              <w:left w:val="single" w:sz="4" w:space="0" w:color="auto"/>
              <w:bottom w:val="single" w:sz="4" w:space="0" w:color="auto"/>
              <w:right w:val="single" w:sz="4" w:space="0" w:color="auto"/>
            </w:tcBorders>
            <w:vAlign w:val="center"/>
            <w:hideMark/>
          </w:tcPr>
          <w:p w:rsidR="008323DA" w:rsidRPr="001B2A51" w:rsidRDefault="008323DA" w:rsidP="00CD3A6C">
            <w:pPr>
              <w:jc w:val="center"/>
              <w:rPr>
                <w:rFonts w:ascii="仿宋" w:eastAsia="仿宋" w:hAnsi="仿宋"/>
                <w:szCs w:val="21"/>
              </w:rPr>
            </w:pPr>
            <w:r w:rsidRPr="001B2A51">
              <w:rPr>
                <w:rFonts w:ascii="仿宋" w:eastAsia="仿宋" w:hAnsi="仿宋" w:hint="eastAsia"/>
                <w:szCs w:val="21"/>
              </w:rPr>
              <w:t>评价项目</w:t>
            </w:r>
          </w:p>
        </w:tc>
        <w:tc>
          <w:tcPr>
            <w:tcW w:w="1281" w:type="dxa"/>
            <w:tcBorders>
              <w:top w:val="single" w:sz="4" w:space="0" w:color="auto"/>
              <w:left w:val="single" w:sz="4" w:space="0" w:color="auto"/>
              <w:bottom w:val="single" w:sz="4" w:space="0" w:color="auto"/>
              <w:right w:val="single" w:sz="4" w:space="0" w:color="auto"/>
            </w:tcBorders>
            <w:vAlign w:val="center"/>
            <w:hideMark/>
          </w:tcPr>
          <w:p w:rsidR="008323DA" w:rsidRPr="001B2A51" w:rsidRDefault="008323DA" w:rsidP="00CD3A6C">
            <w:pPr>
              <w:jc w:val="center"/>
              <w:rPr>
                <w:rFonts w:ascii="仿宋" w:eastAsia="仿宋" w:hAnsi="仿宋"/>
                <w:szCs w:val="21"/>
              </w:rPr>
            </w:pPr>
            <w:r w:rsidRPr="001B2A51">
              <w:rPr>
                <w:rFonts w:ascii="仿宋" w:eastAsia="仿宋" w:hAnsi="仿宋" w:hint="eastAsia"/>
                <w:szCs w:val="21"/>
              </w:rPr>
              <w:t>评价内容</w:t>
            </w:r>
          </w:p>
        </w:tc>
        <w:tc>
          <w:tcPr>
            <w:tcW w:w="8505" w:type="dxa"/>
            <w:tcBorders>
              <w:top w:val="single" w:sz="4" w:space="0" w:color="auto"/>
              <w:left w:val="single" w:sz="4" w:space="0" w:color="auto"/>
              <w:bottom w:val="single" w:sz="4" w:space="0" w:color="auto"/>
              <w:right w:val="single" w:sz="4" w:space="0" w:color="auto"/>
            </w:tcBorders>
            <w:vAlign w:val="center"/>
            <w:hideMark/>
          </w:tcPr>
          <w:p w:rsidR="008323DA" w:rsidRPr="001B2A51" w:rsidRDefault="008323DA" w:rsidP="00CD3A6C">
            <w:pPr>
              <w:jc w:val="center"/>
              <w:rPr>
                <w:rFonts w:ascii="仿宋" w:eastAsia="仿宋" w:hAnsi="仿宋"/>
                <w:szCs w:val="21"/>
              </w:rPr>
            </w:pPr>
            <w:r w:rsidRPr="001B2A51">
              <w:rPr>
                <w:rFonts w:ascii="仿宋" w:eastAsia="仿宋" w:hAnsi="仿宋" w:hint="eastAsia"/>
                <w:szCs w:val="21"/>
              </w:rPr>
              <w:t>评价内容和标准</w:t>
            </w:r>
          </w:p>
        </w:tc>
        <w:tc>
          <w:tcPr>
            <w:tcW w:w="3113" w:type="dxa"/>
            <w:tcBorders>
              <w:top w:val="single" w:sz="4" w:space="0" w:color="auto"/>
              <w:left w:val="single" w:sz="4" w:space="0" w:color="auto"/>
              <w:bottom w:val="single" w:sz="4" w:space="0" w:color="auto"/>
              <w:right w:val="single" w:sz="4" w:space="0" w:color="auto"/>
            </w:tcBorders>
            <w:vAlign w:val="center"/>
            <w:hideMark/>
          </w:tcPr>
          <w:p w:rsidR="008323DA" w:rsidRPr="001B2A51" w:rsidRDefault="008323DA" w:rsidP="00CD3A6C">
            <w:pPr>
              <w:jc w:val="center"/>
              <w:rPr>
                <w:rFonts w:ascii="仿宋" w:eastAsia="仿宋" w:hAnsi="仿宋"/>
                <w:szCs w:val="21"/>
              </w:rPr>
            </w:pPr>
            <w:r w:rsidRPr="001B2A51">
              <w:rPr>
                <w:rFonts w:ascii="仿宋" w:eastAsia="仿宋" w:hAnsi="仿宋" w:hint="eastAsia"/>
                <w:szCs w:val="21"/>
              </w:rPr>
              <w:t>评价情况</w:t>
            </w:r>
          </w:p>
        </w:tc>
        <w:tc>
          <w:tcPr>
            <w:tcW w:w="709" w:type="dxa"/>
            <w:tcBorders>
              <w:top w:val="single" w:sz="4" w:space="0" w:color="auto"/>
              <w:left w:val="single" w:sz="4" w:space="0" w:color="auto"/>
              <w:bottom w:val="single" w:sz="4" w:space="0" w:color="auto"/>
              <w:right w:val="single" w:sz="4" w:space="0" w:color="auto"/>
            </w:tcBorders>
            <w:vAlign w:val="center"/>
            <w:hideMark/>
          </w:tcPr>
          <w:p w:rsidR="008323DA" w:rsidRPr="001B2A51" w:rsidRDefault="008323DA" w:rsidP="00CD3A6C">
            <w:pPr>
              <w:jc w:val="center"/>
              <w:rPr>
                <w:rFonts w:ascii="仿宋" w:eastAsia="仿宋" w:hAnsi="仿宋"/>
                <w:szCs w:val="21"/>
              </w:rPr>
            </w:pPr>
            <w:r w:rsidRPr="001B2A51">
              <w:rPr>
                <w:rFonts w:ascii="仿宋" w:eastAsia="仿宋" w:hAnsi="仿宋" w:hint="eastAsia"/>
                <w:szCs w:val="21"/>
              </w:rPr>
              <w:t>评价分数</w:t>
            </w:r>
          </w:p>
        </w:tc>
      </w:tr>
      <w:tr w:rsidR="008323DA" w:rsidRPr="001B2A51" w:rsidTr="00CD3A6C">
        <w:trPr>
          <w:cantSplit/>
          <w:trHeight w:val="560"/>
          <w:jc w:val="center"/>
        </w:trPr>
        <w:tc>
          <w:tcPr>
            <w:tcW w:w="671" w:type="dxa"/>
            <w:tcBorders>
              <w:top w:val="single" w:sz="4" w:space="0" w:color="auto"/>
              <w:left w:val="single" w:sz="4" w:space="0" w:color="auto"/>
              <w:bottom w:val="single" w:sz="4" w:space="0" w:color="auto"/>
              <w:right w:val="single" w:sz="4" w:space="0" w:color="auto"/>
            </w:tcBorders>
            <w:vAlign w:val="center"/>
            <w:hideMark/>
          </w:tcPr>
          <w:p w:rsidR="008323DA" w:rsidRPr="001B2A51" w:rsidRDefault="008323DA" w:rsidP="00CD3A6C">
            <w:pPr>
              <w:rPr>
                <w:rFonts w:ascii="仿宋" w:eastAsia="仿宋" w:hAnsi="仿宋"/>
                <w:szCs w:val="21"/>
              </w:rPr>
            </w:pPr>
            <w:r w:rsidRPr="001B2A51">
              <w:rPr>
                <w:rFonts w:ascii="仿宋" w:eastAsia="仿宋" w:hAnsi="仿宋"/>
                <w:szCs w:val="21"/>
              </w:rPr>
              <w:t>1</w:t>
            </w:r>
          </w:p>
        </w:tc>
        <w:tc>
          <w:tcPr>
            <w:tcW w:w="742" w:type="dxa"/>
            <w:vMerge w:val="restart"/>
            <w:tcBorders>
              <w:top w:val="single" w:sz="4" w:space="0" w:color="auto"/>
              <w:left w:val="single" w:sz="4" w:space="0" w:color="auto"/>
              <w:bottom w:val="single" w:sz="4" w:space="0" w:color="auto"/>
              <w:right w:val="single" w:sz="4" w:space="0" w:color="auto"/>
            </w:tcBorders>
            <w:vAlign w:val="center"/>
            <w:hideMark/>
          </w:tcPr>
          <w:p w:rsidR="008323DA" w:rsidRPr="001B2A51" w:rsidRDefault="008323DA" w:rsidP="00CD3A6C">
            <w:pPr>
              <w:rPr>
                <w:rFonts w:ascii="仿宋" w:eastAsia="仿宋" w:hAnsi="仿宋"/>
                <w:szCs w:val="21"/>
              </w:rPr>
            </w:pPr>
            <w:r w:rsidRPr="001B2A51">
              <w:rPr>
                <w:rFonts w:ascii="仿宋" w:eastAsia="仿宋" w:hAnsi="仿宋" w:hint="eastAsia"/>
                <w:szCs w:val="21"/>
              </w:rPr>
              <w:t>基本条件（</w:t>
            </w:r>
            <w:r w:rsidRPr="001B2A51">
              <w:rPr>
                <w:rFonts w:ascii="仿宋" w:eastAsia="仿宋" w:hAnsi="仿宋"/>
                <w:szCs w:val="21"/>
              </w:rPr>
              <w:t>2</w:t>
            </w:r>
            <w:r>
              <w:rPr>
                <w:rFonts w:ascii="仿宋" w:eastAsia="仿宋" w:hAnsi="仿宋"/>
                <w:szCs w:val="21"/>
              </w:rPr>
              <w:t>0</w:t>
            </w:r>
            <w:r w:rsidRPr="001B2A51">
              <w:rPr>
                <w:rFonts w:ascii="仿宋" w:eastAsia="仿宋" w:hAnsi="仿宋" w:hint="eastAsia"/>
                <w:szCs w:val="21"/>
              </w:rPr>
              <w:t>）</w:t>
            </w:r>
          </w:p>
        </w:tc>
        <w:tc>
          <w:tcPr>
            <w:tcW w:w="1281" w:type="dxa"/>
            <w:tcBorders>
              <w:top w:val="single" w:sz="4" w:space="0" w:color="auto"/>
              <w:left w:val="single" w:sz="4" w:space="0" w:color="auto"/>
              <w:bottom w:val="single" w:sz="4" w:space="0" w:color="auto"/>
              <w:right w:val="single" w:sz="4" w:space="0" w:color="auto"/>
            </w:tcBorders>
            <w:vAlign w:val="center"/>
            <w:hideMark/>
          </w:tcPr>
          <w:p w:rsidR="008323DA" w:rsidRPr="001B2A51" w:rsidRDefault="008323DA" w:rsidP="00CD3A6C">
            <w:pPr>
              <w:rPr>
                <w:rFonts w:ascii="仿宋" w:eastAsia="仿宋" w:hAnsi="仿宋"/>
                <w:szCs w:val="21"/>
              </w:rPr>
            </w:pPr>
            <w:r w:rsidRPr="001B2A51">
              <w:rPr>
                <w:rFonts w:ascii="仿宋" w:eastAsia="仿宋" w:hAnsi="仿宋" w:hint="eastAsia"/>
                <w:szCs w:val="21"/>
              </w:rPr>
              <w:t>经营办公场所（</w:t>
            </w:r>
            <w:r>
              <w:rPr>
                <w:rFonts w:ascii="仿宋" w:eastAsia="仿宋" w:hAnsi="仿宋"/>
                <w:szCs w:val="21"/>
              </w:rPr>
              <w:t>5</w:t>
            </w:r>
            <w:r w:rsidRPr="001B2A51">
              <w:rPr>
                <w:rFonts w:ascii="仿宋" w:eastAsia="仿宋" w:hAnsi="仿宋" w:hint="eastAsia"/>
                <w:szCs w:val="21"/>
              </w:rPr>
              <w:t>）</w:t>
            </w:r>
          </w:p>
        </w:tc>
        <w:tc>
          <w:tcPr>
            <w:tcW w:w="8505" w:type="dxa"/>
            <w:tcBorders>
              <w:top w:val="single" w:sz="4" w:space="0" w:color="auto"/>
              <w:left w:val="single" w:sz="4" w:space="0" w:color="auto"/>
              <w:bottom w:val="single" w:sz="4" w:space="0" w:color="auto"/>
              <w:right w:val="single" w:sz="4" w:space="0" w:color="auto"/>
            </w:tcBorders>
            <w:vAlign w:val="center"/>
            <w:hideMark/>
          </w:tcPr>
          <w:p w:rsidR="008323DA" w:rsidRPr="00020703" w:rsidRDefault="008323DA" w:rsidP="00CD3A6C">
            <w:pPr>
              <w:rPr>
                <w:rFonts w:ascii="仿宋" w:eastAsia="仿宋" w:hAnsi="仿宋"/>
                <w:szCs w:val="21"/>
              </w:rPr>
            </w:pPr>
            <w:r>
              <w:rPr>
                <w:rFonts w:ascii="仿宋" w:eastAsia="仿宋" w:hAnsi="仿宋" w:hint="eastAsia"/>
                <w:szCs w:val="21"/>
              </w:rPr>
              <w:t>①</w:t>
            </w:r>
            <w:r w:rsidRPr="00020703">
              <w:rPr>
                <w:rFonts w:ascii="仿宋" w:eastAsia="仿宋" w:hAnsi="仿宋" w:hint="eastAsia"/>
                <w:szCs w:val="21"/>
              </w:rPr>
              <w:t>有独立的办公场所，办公场所功能齐全，不少于</w:t>
            </w:r>
            <w:r w:rsidRPr="00020703">
              <w:rPr>
                <w:rFonts w:ascii="仿宋" w:eastAsia="仿宋" w:hAnsi="仿宋"/>
                <w:szCs w:val="21"/>
              </w:rPr>
              <w:t>400m</w:t>
            </w:r>
            <w:r w:rsidRPr="00020703">
              <w:rPr>
                <w:rFonts w:ascii="仿宋" w:eastAsia="仿宋" w:hAnsi="仿宋"/>
                <w:szCs w:val="21"/>
                <w:vertAlign w:val="superscript"/>
              </w:rPr>
              <w:t>2</w:t>
            </w:r>
            <w:r w:rsidRPr="00020703">
              <w:rPr>
                <w:rFonts w:ascii="仿宋" w:eastAsia="仿宋" w:hAnsi="仿宋" w:hint="eastAsia"/>
                <w:szCs w:val="21"/>
              </w:rPr>
              <w:t>；</w:t>
            </w:r>
            <w:r w:rsidRPr="00020703">
              <w:rPr>
                <w:rFonts w:ascii="仿宋" w:eastAsia="仿宋" w:hAnsi="仿宋"/>
                <w:szCs w:val="21"/>
              </w:rPr>
              <w:t>1</w:t>
            </w:r>
            <w:r w:rsidRPr="00020703">
              <w:rPr>
                <w:rFonts w:ascii="仿宋" w:eastAsia="仿宋" w:hAnsi="仿宋" w:hint="eastAsia"/>
                <w:szCs w:val="21"/>
              </w:rPr>
              <w:t>分</w:t>
            </w:r>
          </w:p>
          <w:p w:rsidR="008323DA" w:rsidRPr="00F4782D" w:rsidRDefault="008323DA" w:rsidP="00CD3A6C">
            <w:pPr>
              <w:rPr>
                <w:rFonts w:ascii="仿宋" w:eastAsia="仿宋" w:hAnsi="仿宋"/>
                <w:szCs w:val="21"/>
              </w:rPr>
            </w:pPr>
            <w:r w:rsidRPr="001B2A51">
              <w:rPr>
                <w:rFonts w:ascii="仿宋" w:eastAsia="仿宋" w:hAnsi="仿宋" w:hint="eastAsia"/>
                <w:szCs w:val="21"/>
              </w:rPr>
              <w:t>②</w:t>
            </w:r>
            <w:r w:rsidRPr="00F4782D">
              <w:rPr>
                <w:rFonts w:ascii="仿宋" w:eastAsia="仿宋" w:hAnsi="仿宋" w:hint="eastAsia"/>
                <w:szCs w:val="21"/>
              </w:rPr>
              <w:t>有独立的办公场所，办公场所功能齐全，不少于</w:t>
            </w:r>
            <w:r>
              <w:rPr>
                <w:rFonts w:ascii="仿宋" w:eastAsia="仿宋" w:hAnsi="仿宋"/>
                <w:szCs w:val="21"/>
              </w:rPr>
              <w:t>8</w:t>
            </w:r>
            <w:r w:rsidRPr="00F4782D">
              <w:rPr>
                <w:rFonts w:ascii="仿宋" w:eastAsia="仿宋" w:hAnsi="仿宋"/>
                <w:szCs w:val="21"/>
              </w:rPr>
              <w:t>00m</w:t>
            </w:r>
            <w:r w:rsidRPr="00F4782D">
              <w:rPr>
                <w:rFonts w:ascii="仿宋" w:eastAsia="仿宋" w:hAnsi="仿宋"/>
                <w:szCs w:val="21"/>
                <w:vertAlign w:val="superscript"/>
              </w:rPr>
              <w:t>2</w:t>
            </w:r>
            <w:r w:rsidRPr="00F4782D">
              <w:rPr>
                <w:rFonts w:ascii="仿宋" w:eastAsia="仿宋" w:hAnsi="仿宋" w:hint="eastAsia"/>
                <w:szCs w:val="21"/>
              </w:rPr>
              <w:t>；</w:t>
            </w:r>
            <w:r>
              <w:rPr>
                <w:rFonts w:ascii="仿宋" w:eastAsia="仿宋" w:hAnsi="仿宋"/>
                <w:szCs w:val="21"/>
              </w:rPr>
              <w:t>3</w:t>
            </w:r>
            <w:r w:rsidRPr="00F4782D">
              <w:rPr>
                <w:rFonts w:ascii="仿宋" w:eastAsia="仿宋" w:hAnsi="仿宋" w:hint="eastAsia"/>
                <w:szCs w:val="21"/>
              </w:rPr>
              <w:t>分</w:t>
            </w:r>
          </w:p>
          <w:p w:rsidR="008323DA" w:rsidRPr="001B2A51" w:rsidRDefault="008323DA" w:rsidP="00CD3A6C">
            <w:pPr>
              <w:rPr>
                <w:rFonts w:ascii="仿宋" w:eastAsia="仿宋" w:hAnsi="仿宋"/>
                <w:szCs w:val="21"/>
              </w:rPr>
            </w:pPr>
            <w:r>
              <w:rPr>
                <w:rFonts w:ascii="仿宋" w:eastAsia="仿宋" w:hAnsi="仿宋" w:hint="eastAsia"/>
                <w:szCs w:val="21"/>
              </w:rPr>
              <w:t>③</w:t>
            </w:r>
            <w:r w:rsidRPr="001B2A51">
              <w:rPr>
                <w:rFonts w:ascii="仿宋" w:eastAsia="仿宋" w:hAnsi="仿宋" w:hint="eastAsia"/>
                <w:szCs w:val="21"/>
              </w:rPr>
              <w:t>有独立的办公场所，办公场所功能齐全，不少于</w:t>
            </w:r>
            <w:r>
              <w:rPr>
                <w:rFonts w:ascii="仿宋" w:eastAsia="仿宋" w:hAnsi="仿宋" w:hint="eastAsia"/>
                <w:szCs w:val="21"/>
              </w:rPr>
              <w:t>1</w:t>
            </w:r>
            <w:r>
              <w:rPr>
                <w:rFonts w:ascii="仿宋" w:eastAsia="仿宋" w:hAnsi="仿宋"/>
                <w:szCs w:val="21"/>
              </w:rPr>
              <w:t>20</w:t>
            </w:r>
            <w:r w:rsidRPr="001B2A51">
              <w:rPr>
                <w:rFonts w:ascii="仿宋" w:eastAsia="仿宋" w:hAnsi="仿宋"/>
                <w:szCs w:val="21"/>
              </w:rPr>
              <w:t>0m</w:t>
            </w:r>
            <w:r w:rsidRPr="001B2A51">
              <w:rPr>
                <w:rFonts w:ascii="仿宋" w:eastAsia="仿宋" w:hAnsi="仿宋"/>
                <w:szCs w:val="21"/>
                <w:vertAlign w:val="superscript"/>
              </w:rPr>
              <w:t>2</w:t>
            </w:r>
            <w:r w:rsidRPr="001B2A51">
              <w:rPr>
                <w:rFonts w:ascii="仿宋" w:eastAsia="仿宋" w:hAnsi="仿宋" w:hint="eastAsia"/>
                <w:szCs w:val="21"/>
              </w:rPr>
              <w:t>；</w:t>
            </w:r>
            <w:r>
              <w:rPr>
                <w:rFonts w:ascii="仿宋" w:eastAsia="仿宋" w:hAnsi="仿宋"/>
                <w:szCs w:val="21"/>
              </w:rPr>
              <w:t>5</w:t>
            </w:r>
            <w:r w:rsidRPr="001B2A51">
              <w:rPr>
                <w:rFonts w:ascii="仿宋" w:eastAsia="仿宋" w:hAnsi="仿宋" w:hint="eastAsia"/>
                <w:szCs w:val="21"/>
              </w:rPr>
              <w:t>分</w:t>
            </w:r>
          </w:p>
        </w:tc>
        <w:tc>
          <w:tcPr>
            <w:tcW w:w="3113" w:type="dxa"/>
            <w:tcBorders>
              <w:top w:val="single" w:sz="4" w:space="0" w:color="auto"/>
              <w:left w:val="single" w:sz="4" w:space="0" w:color="auto"/>
              <w:bottom w:val="single" w:sz="4" w:space="0" w:color="auto"/>
              <w:right w:val="single" w:sz="4" w:space="0" w:color="auto"/>
            </w:tcBorders>
            <w:vAlign w:val="center"/>
          </w:tcPr>
          <w:p w:rsidR="008323DA" w:rsidRPr="001B2A51" w:rsidRDefault="008323DA" w:rsidP="00CD3A6C">
            <w:pPr>
              <w:rPr>
                <w:rFonts w:ascii="仿宋" w:eastAsia="仿宋" w:hAnsi="仿宋"/>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8323DA" w:rsidRPr="001B2A51" w:rsidRDefault="008323DA" w:rsidP="00CD3A6C">
            <w:pPr>
              <w:rPr>
                <w:rFonts w:ascii="仿宋" w:eastAsia="仿宋" w:hAnsi="仿宋"/>
                <w:szCs w:val="21"/>
              </w:rPr>
            </w:pPr>
          </w:p>
        </w:tc>
      </w:tr>
      <w:tr w:rsidR="008323DA" w:rsidRPr="001B2A51" w:rsidTr="00CD3A6C">
        <w:trPr>
          <w:cantSplit/>
          <w:trHeight w:val="560"/>
          <w:jc w:val="center"/>
        </w:trPr>
        <w:tc>
          <w:tcPr>
            <w:tcW w:w="671" w:type="dxa"/>
            <w:tcBorders>
              <w:top w:val="single" w:sz="4" w:space="0" w:color="auto"/>
              <w:left w:val="single" w:sz="4" w:space="0" w:color="auto"/>
              <w:bottom w:val="single" w:sz="4" w:space="0" w:color="auto"/>
              <w:right w:val="single" w:sz="4" w:space="0" w:color="auto"/>
            </w:tcBorders>
            <w:vAlign w:val="center"/>
            <w:hideMark/>
          </w:tcPr>
          <w:p w:rsidR="008323DA" w:rsidRPr="001B2A51" w:rsidRDefault="008323DA" w:rsidP="00CD3A6C">
            <w:pPr>
              <w:rPr>
                <w:rFonts w:ascii="仿宋" w:eastAsia="仿宋" w:hAnsi="仿宋"/>
                <w:szCs w:val="21"/>
              </w:rPr>
            </w:pPr>
            <w:r w:rsidRPr="001B2A51">
              <w:rPr>
                <w:rFonts w:ascii="仿宋" w:eastAsia="仿宋" w:hAnsi="仿宋"/>
                <w:szCs w:val="21"/>
              </w:rPr>
              <w:t>2</w:t>
            </w:r>
          </w:p>
        </w:tc>
        <w:tc>
          <w:tcPr>
            <w:tcW w:w="742" w:type="dxa"/>
            <w:vMerge/>
            <w:tcBorders>
              <w:top w:val="single" w:sz="4" w:space="0" w:color="auto"/>
              <w:left w:val="single" w:sz="4" w:space="0" w:color="auto"/>
              <w:bottom w:val="single" w:sz="4" w:space="0" w:color="auto"/>
              <w:right w:val="single" w:sz="4" w:space="0" w:color="auto"/>
            </w:tcBorders>
            <w:vAlign w:val="center"/>
            <w:hideMark/>
          </w:tcPr>
          <w:p w:rsidR="008323DA" w:rsidRPr="001B2A51" w:rsidRDefault="008323DA" w:rsidP="00CD3A6C">
            <w:pPr>
              <w:widowControl/>
              <w:jc w:val="left"/>
              <w:rPr>
                <w:rFonts w:ascii="仿宋" w:eastAsia="仿宋" w:hAnsi="仿宋"/>
                <w:szCs w:val="21"/>
              </w:rPr>
            </w:pPr>
          </w:p>
        </w:tc>
        <w:tc>
          <w:tcPr>
            <w:tcW w:w="1281" w:type="dxa"/>
            <w:tcBorders>
              <w:top w:val="single" w:sz="4" w:space="0" w:color="auto"/>
              <w:left w:val="single" w:sz="4" w:space="0" w:color="auto"/>
              <w:bottom w:val="single" w:sz="4" w:space="0" w:color="auto"/>
              <w:right w:val="single" w:sz="4" w:space="0" w:color="auto"/>
            </w:tcBorders>
            <w:vAlign w:val="center"/>
            <w:hideMark/>
          </w:tcPr>
          <w:p w:rsidR="008323DA" w:rsidRPr="001B2A51" w:rsidRDefault="008323DA" w:rsidP="00CD3A6C">
            <w:pPr>
              <w:rPr>
                <w:rFonts w:ascii="仿宋" w:eastAsia="仿宋" w:hAnsi="仿宋"/>
                <w:szCs w:val="21"/>
              </w:rPr>
            </w:pPr>
            <w:r w:rsidRPr="001B2A51">
              <w:rPr>
                <w:rFonts w:ascii="仿宋" w:eastAsia="仿宋" w:hAnsi="仿宋" w:hint="eastAsia"/>
                <w:szCs w:val="21"/>
              </w:rPr>
              <w:t>设备维保场地（</w:t>
            </w:r>
            <w:r>
              <w:rPr>
                <w:rFonts w:ascii="仿宋" w:eastAsia="仿宋" w:hAnsi="仿宋"/>
                <w:szCs w:val="21"/>
              </w:rPr>
              <w:t>5</w:t>
            </w:r>
            <w:r w:rsidRPr="001B2A51">
              <w:rPr>
                <w:rFonts w:ascii="仿宋" w:eastAsia="仿宋" w:hAnsi="仿宋" w:hint="eastAsia"/>
                <w:szCs w:val="21"/>
              </w:rPr>
              <w:t>）</w:t>
            </w:r>
          </w:p>
        </w:tc>
        <w:tc>
          <w:tcPr>
            <w:tcW w:w="8505" w:type="dxa"/>
            <w:tcBorders>
              <w:top w:val="single" w:sz="4" w:space="0" w:color="auto"/>
              <w:left w:val="single" w:sz="4" w:space="0" w:color="auto"/>
              <w:bottom w:val="single" w:sz="4" w:space="0" w:color="auto"/>
              <w:right w:val="single" w:sz="4" w:space="0" w:color="auto"/>
            </w:tcBorders>
            <w:vAlign w:val="center"/>
            <w:hideMark/>
          </w:tcPr>
          <w:p w:rsidR="008323DA" w:rsidRPr="00020703" w:rsidRDefault="008323DA" w:rsidP="00CD3A6C">
            <w:pPr>
              <w:rPr>
                <w:rFonts w:ascii="仿宋" w:eastAsia="仿宋" w:hAnsi="仿宋"/>
                <w:szCs w:val="21"/>
              </w:rPr>
            </w:pPr>
            <w:r>
              <w:rPr>
                <w:rFonts w:ascii="仿宋" w:eastAsia="仿宋" w:hAnsi="仿宋" w:hint="eastAsia"/>
                <w:szCs w:val="21"/>
              </w:rPr>
              <w:t>①</w:t>
            </w:r>
            <w:r w:rsidRPr="00020703">
              <w:rPr>
                <w:rFonts w:ascii="仿宋" w:eastAsia="仿宋" w:hAnsi="仿宋" w:hint="eastAsia"/>
                <w:szCs w:val="21"/>
              </w:rPr>
              <w:t>设备维保场地面积不小于</w:t>
            </w:r>
            <w:r w:rsidRPr="00020703">
              <w:rPr>
                <w:rFonts w:ascii="仿宋" w:eastAsia="仿宋" w:hAnsi="仿宋"/>
                <w:szCs w:val="21"/>
              </w:rPr>
              <w:t>5000m</w:t>
            </w:r>
            <w:r w:rsidRPr="00020703">
              <w:rPr>
                <w:rFonts w:ascii="仿宋" w:eastAsia="仿宋" w:hAnsi="仿宋"/>
                <w:szCs w:val="21"/>
                <w:vertAlign w:val="superscript"/>
              </w:rPr>
              <w:t>2</w:t>
            </w:r>
            <w:r w:rsidRPr="00020703">
              <w:rPr>
                <w:rFonts w:ascii="仿宋" w:eastAsia="仿宋" w:hAnsi="仿宋" w:hint="eastAsia"/>
                <w:szCs w:val="21"/>
              </w:rPr>
              <w:t>，</w:t>
            </w:r>
            <w:r w:rsidRPr="00020703">
              <w:rPr>
                <w:rFonts w:ascii="仿宋" w:eastAsia="仿宋" w:hAnsi="仿宋"/>
                <w:szCs w:val="21"/>
              </w:rPr>
              <w:t>有专门设备维保场所</w:t>
            </w:r>
            <w:r w:rsidRPr="00020703">
              <w:rPr>
                <w:rFonts w:ascii="仿宋" w:eastAsia="仿宋" w:hAnsi="仿宋" w:hint="eastAsia"/>
                <w:szCs w:val="21"/>
              </w:rPr>
              <w:t>；</w:t>
            </w:r>
            <w:r w:rsidRPr="00020703">
              <w:rPr>
                <w:rFonts w:ascii="仿宋" w:eastAsia="仿宋" w:hAnsi="仿宋"/>
                <w:szCs w:val="21"/>
              </w:rPr>
              <w:t>1</w:t>
            </w:r>
            <w:r w:rsidRPr="00020703">
              <w:rPr>
                <w:rFonts w:ascii="仿宋" w:eastAsia="仿宋" w:hAnsi="仿宋" w:hint="eastAsia"/>
                <w:szCs w:val="21"/>
              </w:rPr>
              <w:t>分</w:t>
            </w:r>
          </w:p>
          <w:p w:rsidR="008323DA" w:rsidRDefault="008323DA" w:rsidP="00CD3A6C">
            <w:pPr>
              <w:rPr>
                <w:rFonts w:ascii="仿宋" w:eastAsia="仿宋" w:hAnsi="仿宋"/>
                <w:szCs w:val="21"/>
              </w:rPr>
            </w:pPr>
            <w:r w:rsidRPr="001B2A51">
              <w:rPr>
                <w:rFonts w:ascii="仿宋" w:eastAsia="仿宋" w:hAnsi="仿宋" w:hint="eastAsia"/>
                <w:szCs w:val="21"/>
              </w:rPr>
              <w:t>②</w:t>
            </w:r>
            <w:r w:rsidRPr="00020703">
              <w:rPr>
                <w:rFonts w:ascii="仿宋" w:eastAsia="仿宋" w:hAnsi="仿宋" w:hint="eastAsia"/>
                <w:szCs w:val="21"/>
              </w:rPr>
              <w:t>设备维保场地面积不小于</w:t>
            </w:r>
            <w:r>
              <w:rPr>
                <w:rFonts w:ascii="仿宋" w:eastAsia="仿宋" w:hAnsi="仿宋"/>
                <w:szCs w:val="21"/>
              </w:rPr>
              <w:t>8</w:t>
            </w:r>
            <w:r w:rsidRPr="00020703">
              <w:rPr>
                <w:rFonts w:ascii="仿宋" w:eastAsia="仿宋" w:hAnsi="仿宋"/>
                <w:szCs w:val="21"/>
              </w:rPr>
              <w:t>000m</w:t>
            </w:r>
            <w:r w:rsidRPr="00020703">
              <w:rPr>
                <w:rFonts w:ascii="仿宋" w:eastAsia="仿宋" w:hAnsi="仿宋"/>
                <w:szCs w:val="21"/>
                <w:vertAlign w:val="superscript"/>
              </w:rPr>
              <w:t>2</w:t>
            </w:r>
            <w:r w:rsidRPr="00020703">
              <w:rPr>
                <w:rFonts w:ascii="仿宋" w:eastAsia="仿宋" w:hAnsi="仿宋" w:hint="eastAsia"/>
                <w:szCs w:val="21"/>
              </w:rPr>
              <w:t>，</w:t>
            </w:r>
            <w:r w:rsidRPr="00020703">
              <w:rPr>
                <w:rFonts w:ascii="仿宋" w:eastAsia="仿宋" w:hAnsi="仿宋"/>
                <w:szCs w:val="21"/>
              </w:rPr>
              <w:t>有专门设备维保场所</w:t>
            </w:r>
            <w:r w:rsidRPr="00020703">
              <w:rPr>
                <w:rFonts w:ascii="仿宋" w:eastAsia="仿宋" w:hAnsi="仿宋" w:hint="eastAsia"/>
                <w:szCs w:val="21"/>
              </w:rPr>
              <w:t>；</w:t>
            </w:r>
            <w:r>
              <w:rPr>
                <w:rFonts w:ascii="仿宋" w:eastAsia="仿宋" w:hAnsi="仿宋"/>
                <w:szCs w:val="21"/>
              </w:rPr>
              <w:t>3</w:t>
            </w:r>
            <w:r w:rsidRPr="00020703">
              <w:rPr>
                <w:rFonts w:ascii="仿宋" w:eastAsia="仿宋" w:hAnsi="仿宋" w:hint="eastAsia"/>
                <w:szCs w:val="21"/>
              </w:rPr>
              <w:t>分</w:t>
            </w:r>
          </w:p>
          <w:p w:rsidR="008323DA" w:rsidRPr="001B2A51" w:rsidRDefault="008323DA" w:rsidP="00CD3A6C">
            <w:pPr>
              <w:rPr>
                <w:rFonts w:ascii="仿宋" w:eastAsia="仿宋" w:hAnsi="仿宋"/>
                <w:szCs w:val="21"/>
              </w:rPr>
            </w:pPr>
            <w:r>
              <w:rPr>
                <w:rFonts w:ascii="仿宋" w:eastAsia="仿宋" w:hAnsi="仿宋" w:hint="eastAsia"/>
                <w:szCs w:val="21"/>
              </w:rPr>
              <w:t>③</w:t>
            </w:r>
            <w:r w:rsidRPr="001B2A51">
              <w:rPr>
                <w:rFonts w:ascii="仿宋" w:eastAsia="仿宋" w:hAnsi="仿宋" w:hint="eastAsia"/>
                <w:szCs w:val="21"/>
              </w:rPr>
              <w:t>设备维保场地面积不小于</w:t>
            </w:r>
            <w:r>
              <w:rPr>
                <w:rFonts w:ascii="仿宋" w:eastAsia="仿宋" w:hAnsi="仿宋"/>
                <w:szCs w:val="21"/>
              </w:rPr>
              <w:t>12</w:t>
            </w:r>
            <w:r w:rsidRPr="001B2A51">
              <w:rPr>
                <w:rFonts w:ascii="仿宋" w:eastAsia="仿宋" w:hAnsi="仿宋"/>
                <w:szCs w:val="21"/>
              </w:rPr>
              <w:t>000m</w:t>
            </w:r>
            <w:r w:rsidRPr="001B2A51">
              <w:rPr>
                <w:rFonts w:ascii="仿宋" w:eastAsia="仿宋" w:hAnsi="仿宋"/>
                <w:szCs w:val="21"/>
                <w:vertAlign w:val="superscript"/>
              </w:rPr>
              <w:t>2</w:t>
            </w:r>
            <w:r>
              <w:rPr>
                <w:rFonts w:ascii="仿宋" w:eastAsia="仿宋" w:hAnsi="仿宋" w:hint="eastAsia"/>
                <w:szCs w:val="21"/>
              </w:rPr>
              <w:t>，</w:t>
            </w:r>
            <w:r w:rsidRPr="001B2A51">
              <w:rPr>
                <w:rFonts w:ascii="仿宋" w:eastAsia="仿宋" w:hAnsi="仿宋" w:hint="eastAsia"/>
                <w:szCs w:val="21"/>
              </w:rPr>
              <w:t>有专门的设备维保场所；</w:t>
            </w:r>
            <w:r>
              <w:rPr>
                <w:rFonts w:ascii="仿宋" w:eastAsia="仿宋" w:hAnsi="仿宋"/>
                <w:szCs w:val="21"/>
              </w:rPr>
              <w:t>5</w:t>
            </w:r>
            <w:r w:rsidRPr="001B2A51">
              <w:rPr>
                <w:rFonts w:ascii="仿宋" w:eastAsia="仿宋" w:hAnsi="仿宋" w:hint="eastAsia"/>
                <w:szCs w:val="21"/>
              </w:rPr>
              <w:t>分</w:t>
            </w:r>
          </w:p>
        </w:tc>
        <w:tc>
          <w:tcPr>
            <w:tcW w:w="3113" w:type="dxa"/>
            <w:tcBorders>
              <w:top w:val="single" w:sz="4" w:space="0" w:color="auto"/>
              <w:left w:val="single" w:sz="4" w:space="0" w:color="auto"/>
              <w:bottom w:val="single" w:sz="4" w:space="0" w:color="auto"/>
              <w:right w:val="single" w:sz="4" w:space="0" w:color="auto"/>
            </w:tcBorders>
            <w:vAlign w:val="center"/>
          </w:tcPr>
          <w:p w:rsidR="008323DA" w:rsidRPr="001B2A51" w:rsidRDefault="008323DA" w:rsidP="00CD3A6C">
            <w:pPr>
              <w:rPr>
                <w:rFonts w:ascii="仿宋" w:eastAsia="仿宋" w:hAnsi="仿宋"/>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8323DA" w:rsidRPr="001B2A51" w:rsidRDefault="008323DA" w:rsidP="00CD3A6C">
            <w:pPr>
              <w:rPr>
                <w:rFonts w:ascii="仿宋" w:eastAsia="仿宋" w:hAnsi="仿宋"/>
                <w:szCs w:val="21"/>
              </w:rPr>
            </w:pPr>
          </w:p>
        </w:tc>
      </w:tr>
      <w:tr w:rsidR="008323DA" w:rsidRPr="001B2A51" w:rsidTr="00CD3A6C">
        <w:trPr>
          <w:cantSplit/>
          <w:trHeight w:val="560"/>
          <w:jc w:val="center"/>
        </w:trPr>
        <w:tc>
          <w:tcPr>
            <w:tcW w:w="671" w:type="dxa"/>
            <w:tcBorders>
              <w:top w:val="single" w:sz="4" w:space="0" w:color="auto"/>
              <w:left w:val="single" w:sz="4" w:space="0" w:color="auto"/>
              <w:bottom w:val="single" w:sz="4" w:space="0" w:color="auto"/>
              <w:right w:val="single" w:sz="4" w:space="0" w:color="auto"/>
            </w:tcBorders>
            <w:vAlign w:val="center"/>
            <w:hideMark/>
          </w:tcPr>
          <w:p w:rsidR="008323DA" w:rsidRPr="001B2A51" w:rsidRDefault="008323DA" w:rsidP="00CD3A6C">
            <w:pPr>
              <w:rPr>
                <w:rFonts w:ascii="仿宋" w:eastAsia="仿宋" w:hAnsi="仿宋"/>
                <w:szCs w:val="21"/>
              </w:rPr>
            </w:pPr>
            <w:r w:rsidRPr="001B2A51">
              <w:rPr>
                <w:rFonts w:ascii="仿宋" w:eastAsia="仿宋" w:hAnsi="仿宋"/>
                <w:szCs w:val="21"/>
              </w:rPr>
              <w:t>3</w:t>
            </w:r>
          </w:p>
        </w:tc>
        <w:tc>
          <w:tcPr>
            <w:tcW w:w="742" w:type="dxa"/>
            <w:vMerge/>
            <w:tcBorders>
              <w:top w:val="single" w:sz="4" w:space="0" w:color="auto"/>
              <w:left w:val="single" w:sz="4" w:space="0" w:color="auto"/>
              <w:bottom w:val="single" w:sz="4" w:space="0" w:color="auto"/>
              <w:right w:val="single" w:sz="4" w:space="0" w:color="auto"/>
            </w:tcBorders>
            <w:vAlign w:val="center"/>
            <w:hideMark/>
          </w:tcPr>
          <w:p w:rsidR="008323DA" w:rsidRPr="001B2A51" w:rsidRDefault="008323DA" w:rsidP="00CD3A6C">
            <w:pPr>
              <w:widowControl/>
              <w:jc w:val="left"/>
              <w:rPr>
                <w:rFonts w:ascii="仿宋" w:eastAsia="仿宋" w:hAnsi="仿宋"/>
                <w:szCs w:val="21"/>
              </w:rPr>
            </w:pPr>
          </w:p>
        </w:tc>
        <w:tc>
          <w:tcPr>
            <w:tcW w:w="1281" w:type="dxa"/>
            <w:tcBorders>
              <w:top w:val="single" w:sz="4" w:space="0" w:color="auto"/>
              <w:left w:val="single" w:sz="4" w:space="0" w:color="auto"/>
              <w:bottom w:val="single" w:sz="4" w:space="0" w:color="auto"/>
              <w:right w:val="single" w:sz="4" w:space="0" w:color="auto"/>
            </w:tcBorders>
            <w:vAlign w:val="center"/>
            <w:hideMark/>
          </w:tcPr>
          <w:p w:rsidR="008323DA" w:rsidRPr="001B2A51" w:rsidRDefault="008323DA" w:rsidP="00CD3A6C">
            <w:pPr>
              <w:rPr>
                <w:rFonts w:ascii="仿宋" w:eastAsia="仿宋" w:hAnsi="仿宋"/>
                <w:szCs w:val="21"/>
              </w:rPr>
            </w:pPr>
            <w:r w:rsidRPr="001B2A51">
              <w:rPr>
                <w:rFonts w:ascii="仿宋" w:eastAsia="仿宋" w:hAnsi="仿宋" w:hint="eastAsia"/>
                <w:szCs w:val="21"/>
              </w:rPr>
              <w:t>人员（</w:t>
            </w:r>
            <w:r>
              <w:rPr>
                <w:rFonts w:ascii="仿宋" w:eastAsia="仿宋" w:hAnsi="仿宋"/>
                <w:szCs w:val="21"/>
              </w:rPr>
              <w:t>10</w:t>
            </w:r>
            <w:r w:rsidRPr="001B2A51">
              <w:rPr>
                <w:rFonts w:ascii="仿宋" w:eastAsia="仿宋" w:hAnsi="仿宋" w:hint="eastAsia"/>
                <w:szCs w:val="21"/>
              </w:rPr>
              <w:t>）</w:t>
            </w:r>
          </w:p>
        </w:tc>
        <w:tc>
          <w:tcPr>
            <w:tcW w:w="8505" w:type="dxa"/>
            <w:tcBorders>
              <w:top w:val="single" w:sz="4" w:space="0" w:color="auto"/>
              <w:left w:val="single" w:sz="4" w:space="0" w:color="auto"/>
              <w:bottom w:val="single" w:sz="4" w:space="0" w:color="auto"/>
              <w:right w:val="single" w:sz="4" w:space="0" w:color="auto"/>
            </w:tcBorders>
            <w:vAlign w:val="center"/>
            <w:hideMark/>
          </w:tcPr>
          <w:p w:rsidR="008323DA" w:rsidRPr="001B2A51" w:rsidRDefault="008323DA" w:rsidP="00CD3A6C">
            <w:pPr>
              <w:rPr>
                <w:rFonts w:ascii="仿宋" w:eastAsia="仿宋" w:hAnsi="仿宋"/>
                <w:szCs w:val="21"/>
              </w:rPr>
            </w:pPr>
            <w:r>
              <w:rPr>
                <w:rFonts w:ascii="仿宋" w:eastAsia="仿宋" w:hAnsi="仿宋" w:hint="eastAsia"/>
                <w:szCs w:val="21"/>
              </w:rPr>
              <w:t>①</w:t>
            </w:r>
            <w:r w:rsidRPr="001B2A51">
              <w:rPr>
                <w:rFonts w:ascii="仿宋" w:eastAsia="仿宋" w:hAnsi="仿宋" w:hint="eastAsia"/>
                <w:szCs w:val="21"/>
              </w:rPr>
              <w:t>企业总人数不少于</w:t>
            </w:r>
            <w:r>
              <w:rPr>
                <w:rFonts w:ascii="仿宋" w:eastAsia="仿宋" w:hAnsi="仿宋"/>
                <w:szCs w:val="21"/>
              </w:rPr>
              <w:t>15</w:t>
            </w:r>
            <w:r w:rsidRPr="001B2A51">
              <w:rPr>
                <w:rFonts w:ascii="仿宋" w:eastAsia="仿宋" w:hAnsi="仿宋" w:hint="eastAsia"/>
                <w:szCs w:val="21"/>
              </w:rPr>
              <w:t>人，</w:t>
            </w:r>
            <w:r>
              <w:rPr>
                <w:rFonts w:ascii="仿宋" w:eastAsia="仿宋" w:hAnsi="仿宋" w:hint="eastAsia"/>
                <w:szCs w:val="21"/>
              </w:rPr>
              <w:t>其中经技术培训的维保人员不少于</w:t>
            </w:r>
            <w:r>
              <w:rPr>
                <w:rFonts w:ascii="仿宋" w:eastAsia="仿宋" w:hAnsi="仿宋"/>
                <w:szCs w:val="21"/>
              </w:rPr>
              <w:t>10</w:t>
            </w:r>
            <w:r>
              <w:rPr>
                <w:rFonts w:ascii="仿宋" w:eastAsia="仿宋" w:hAnsi="仿宋" w:hint="eastAsia"/>
                <w:szCs w:val="21"/>
              </w:rPr>
              <w:t>人，</w:t>
            </w:r>
            <w:r w:rsidRPr="001B2A51">
              <w:rPr>
                <w:rFonts w:ascii="仿宋" w:eastAsia="仿宋" w:hAnsi="仿宋" w:hint="eastAsia"/>
                <w:szCs w:val="21"/>
              </w:rPr>
              <w:t>技术人员经过相关的专业培训，从业</w:t>
            </w:r>
            <w:r w:rsidRPr="001B2A51">
              <w:rPr>
                <w:rFonts w:ascii="仿宋" w:eastAsia="仿宋" w:hAnsi="仿宋"/>
                <w:szCs w:val="21"/>
              </w:rPr>
              <w:t>2</w:t>
            </w:r>
            <w:r w:rsidRPr="001B2A51">
              <w:rPr>
                <w:rFonts w:ascii="仿宋" w:eastAsia="仿宋" w:hAnsi="仿宋" w:hint="eastAsia"/>
                <w:szCs w:val="21"/>
              </w:rPr>
              <w:t>年及以上；</w:t>
            </w:r>
            <w:r>
              <w:rPr>
                <w:rFonts w:ascii="仿宋" w:eastAsia="仿宋" w:hAnsi="仿宋"/>
                <w:szCs w:val="21"/>
              </w:rPr>
              <w:t>10</w:t>
            </w:r>
            <w:r w:rsidRPr="001B2A51">
              <w:rPr>
                <w:rFonts w:ascii="仿宋" w:eastAsia="仿宋" w:hAnsi="仿宋" w:hint="eastAsia"/>
                <w:szCs w:val="21"/>
              </w:rPr>
              <w:t>分</w:t>
            </w:r>
          </w:p>
          <w:p w:rsidR="008323DA" w:rsidRPr="001B2A51" w:rsidRDefault="008323DA" w:rsidP="00CD3A6C">
            <w:pPr>
              <w:rPr>
                <w:rFonts w:ascii="仿宋" w:eastAsia="仿宋" w:hAnsi="仿宋"/>
                <w:szCs w:val="21"/>
              </w:rPr>
            </w:pPr>
            <w:r>
              <w:rPr>
                <w:rFonts w:ascii="仿宋" w:eastAsia="仿宋" w:hAnsi="仿宋" w:hint="eastAsia"/>
                <w:szCs w:val="21"/>
              </w:rPr>
              <w:t>②</w:t>
            </w:r>
            <w:r w:rsidRPr="001B2A51">
              <w:rPr>
                <w:rFonts w:ascii="仿宋" w:eastAsia="仿宋" w:hAnsi="仿宋" w:hint="eastAsia"/>
                <w:szCs w:val="21"/>
              </w:rPr>
              <w:t>企业总人数不少于</w:t>
            </w:r>
            <w:r>
              <w:rPr>
                <w:rFonts w:ascii="仿宋" w:eastAsia="仿宋" w:hAnsi="仿宋"/>
                <w:szCs w:val="21"/>
              </w:rPr>
              <w:t>2</w:t>
            </w:r>
            <w:r w:rsidRPr="001B2A51">
              <w:rPr>
                <w:rFonts w:ascii="仿宋" w:eastAsia="仿宋" w:hAnsi="仿宋"/>
                <w:szCs w:val="21"/>
              </w:rPr>
              <w:t>0</w:t>
            </w:r>
            <w:r w:rsidRPr="001B2A51">
              <w:rPr>
                <w:rFonts w:ascii="仿宋" w:eastAsia="仿宋" w:hAnsi="仿宋" w:hint="eastAsia"/>
                <w:szCs w:val="21"/>
              </w:rPr>
              <w:t>人，</w:t>
            </w:r>
            <w:r>
              <w:rPr>
                <w:rFonts w:ascii="仿宋" w:eastAsia="仿宋" w:hAnsi="仿宋" w:hint="eastAsia"/>
                <w:szCs w:val="21"/>
              </w:rPr>
              <w:t>其中经技术培训的维保人员不少于</w:t>
            </w:r>
            <w:r>
              <w:rPr>
                <w:rFonts w:ascii="仿宋" w:eastAsia="仿宋" w:hAnsi="仿宋"/>
                <w:szCs w:val="21"/>
              </w:rPr>
              <w:t>15</w:t>
            </w:r>
            <w:r>
              <w:rPr>
                <w:rFonts w:ascii="仿宋" w:eastAsia="仿宋" w:hAnsi="仿宋" w:hint="eastAsia"/>
                <w:szCs w:val="21"/>
              </w:rPr>
              <w:t>人，技术人员为</w:t>
            </w:r>
            <w:r w:rsidRPr="001B2A51">
              <w:rPr>
                <w:rFonts w:ascii="仿宋" w:eastAsia="仿宋" w:hAnsi="仿宋" w:hint="eastAsia"/>
                <w:szCs w:val="21"/>
              </w:rPr>
              <w:t>机械</w:t>
            </w:r>
            <w:r>
              <w:rPr>
                <w:rFonts w:ascii="仿宋" w:eastAsia="仿宋" w:hAnsi="仿宋" w:hint="eastAsia"/>
                <w:szCs w:val="21"/>
              </w:rPr>
              <w:t>类</w:t>
            </w:r>
            <w:r w:rsidRPr="001B2A51">
              <w:rPr>
                <w:rFonts w:ascii="仿宋" w:eastAsia="仿宋" w:hAnsi="仿宋" w:hint="eastAsia"/>
                <w:szCs w:val="21"/>
              </w:rPr>
              <w:t>相关专业，经过相关的培训，从业</w:t>
            </w:r>
            <w:r w:rsidRPr="001B2A51">
              <w:rPr>
                <w:rFonts w:ascii="仿宋" w:eastAsia="仿宋" w:hAnsi="仿宋"/>
                <w:szCs w:val="21"/>
              </w:rPr>
              <w:t>2</w:t>
            </w:r>
            <w:r w:rsidRPr="001B2A51">
              <w:rPr>
                <w:rFonts w:ascii="仿宋" w:eastAsia="仿宋" w:hAnsi="仿宋" w:hint="eastAsia"/>
                <w:szCs w:val="21"/>
              </w:rPr>
              <w:t>年及以上；</w:t>
            </w:r>
            <w:r>
              <w:rPr>
                <w:rFonts w:ascii="仿宋" w:eastAsia="仿宋" w:hAnsi="仿宋"/>
                <w:szCs w:val="21"/>
              </w:rPr>
              <w:t>15</w:t>
            </w:r>
            <w:r w:rsidRPr="001B2A51">
              <w:rPr>
                <w:rFonts w:ascii="仿宋" w:eastAsia="仿宋" w:hAnsi="仿宋" w:hint="eastAsia"/>
                <w:szCs w:val="21"/>
              </w:rPr>
              <w:t>分</w:t>
            </w:r>
          </w:p>
          <w:p w:rsidR="008323DA" w:rsidRPr="001B2A51" w:rsidRDefault="008323DA" w:rsidP="00CD3A6C">
            <w:pPr>
              <w:rPr>
                <w:rFonts w:ascii="仿宋" w:eastAsia="仿宋" w:hAnsi="仿宋"/>
                <w:szCs w:val="21"/>
              </w:rPr>
            </w:pPr>
            <w:r>
              <w:rPr>
                <w:rFonts w:ascii="仿宋" w:eastAsia="仿宋" w:hAnsi="仿宋" w:hint="eastAsia"/>
                <w:szCs w:val="21"/>
              </w:rPr>
              <w:t>③</w:t>
            </w:r>
            <w:r w:rsidRPr="001B2A51">
              <w:rPr>
                <w:rFonts w:ascii="仿宋" w:eastAsia="仿宋" w:hAnsi="仿宋" w:hint="eastAsia"/>
                <w:szCs w:val="21"/>
              </w:rPr>
              <w:t>企业总人数不少于</w:t>
            </w:r>
            <w:r>
              <w:rPr>
                <w:rFonts w:ascii="仿宋" w:eastAsia="仿宋" w:hAnsi="仿宋"/>
                <w:szCs w:val="21"/>
              </w:rPr>
              <w:t>3</w:t>
            </w:r>
            <w:r w:rsidRPr="001B2A51">
              <w:rPr>
                <w:rFonts w:ascii="仿宋" w:eastAsia="仿宋" w:hAnsi="仿宋"/>
                <w:szCs w:val="21"/>
              </w:rPr>
              <w:t>0</w:t>
            </w:r>
            <w:r w:rsidRPr="001B2A51">
              <w:rPr>
                <w:rFonts w:ascii="仿宋" w:eastAsia="仿宋" w:hAnsi="仿宋" w:hint="eastAsia"/>
                <w:szCs w:val="21"/>
              </w:rPr>
              <w:t>人，</w:t>
            </w:r>
            <w:r>
              <w:rPr>
                <w:rFonts w:ascii="仿宋" w:eastAsia="仿宋" w:hAnsi="仿宋" w:hint="eastAsia"/>
                <w:szCs w:val="21"/>
              </w:rPr>
              <w:t>其中经技术培训的维保人员不少于</w:t>
            </w:r>
            <w:r>
              <w:rPr>
                <w:rFonts w:ascii="仿宋" w:eastAsia="仿宋" w:hAnsi="仿宋"/>
                <w:szCs w:val="21"/>
              </w:rPr>
              <w:t>20</w:t>
            </w:r>
            <w:r>
              <w:rPr>
                <w:rFonts w:ascii="仿宋" w:eastAsia="仿宋" w:hAnsi="仿宋" w:hint="eastAsia"/>
                <w:szCs w:val="21"/>
              </w:rPr>
              <w:t>人，</w:t>
            </w:r>
            <w:r w:rsidRPr="001B2A51">
              <w:rPr>
                <w:rFonts w:ascii="仿宋" w:eastAsia="仿宋" w:hAnsi="仿宋" w:hint="eastAsia"/>
                <w:szCs w:val="21"/>
              </w:rPr>
              <w:t>技术人员为机械</w:t>
            </w:r>
            <w:r>
              <w:rPr>
                <w:rFonts w:ascii="仿宋" w:eastAsia="仿宋" w:hAnsi="仿宋" w:hint="eastAsia"/>
                <w:szCs w:val="21"/>
              </w:rPr>
              <w:t>类</w:t>
            </w:r>
            <w:r w:rsidRPr="001B2A51">
              <w:rPr>
                <w:rFonts w:ascii="仿宋" w:eastAsia="仿宋" w:hAnsi="仿宋" w:hint="eastAsia"/>
                <w:szCs w:val="21"/>
              </w:rPr>
              <w:t>相关专业，经过相关的培训，从业</w:t>
            </w:r>
            <w:r w:rsidRPr="001B2A51">
              <w:rPr>
                <w:rFonts w:ascii="仿宋" w:eastAsia="仿宋" w:hAnsi="仿宋"/>
                <w:szCs w:val="21"/>
              </w:rPr>
              <w:t>5</w:t>
            </w:r>
            <w:r w:rsidRPr="001B2A51">
              <w:rPr>
                <w:rFonts w:ascii="仿宋" w:eastAsia="仿宋" w:hAnsi="仿宋" w:hint="eastAsia"/>
                <w:szCs w:val="21"/>
              </w:rPr>
              <w:t>年及以上；</w:t>
            </w:r>
            <w:r>
              <w:rPr>
                <w:rFonts w:ascii="仿宋" w:eastAsia="仿宋" w:hAnsi="仿宋"/>
                <w:szCs w:val="21"/>
              </w:rPr>
              <w:t>20</w:t>
            </w:r>
            <w:r w:rsidRPr="001B2A51">
              <w:rPr>
                <w:rFonts w:ascii="仿宋" w:eastAsia="仿宋" w:hAnsi="仿宋" w:hint="eastAsia"/>
                <w:szCs w:val="21"/>
              </w:rPr>
              <w:t>分</w:t>
            </w:r>
          </w:p>
        </w:tc>
        <w:tc>
          <w:tcPr>
            <w:tcW w:w="3113" w:type="dxa"/>
            <w:tcBorders>
              <w:top w:val="single" w:sz="4" w:space="0" w:color="auto"/>
              <w:left w:val="single" w:sz="4" w:space="0" w:color="auto"/>
              <w:bottom w:val="single" w:sz="4" w:space="0" w:color="auto"/>
              <w:right w:val="single" w:sz="4" w:space="0" w:color="auto"/>
            </w:tcBorders>
            <w:vAlign w:val="center"/>
          </w:tcPr>
          <w:p w:rsidR="008323DA" w:rsidRPr="001B2A51" w:rsidRDefault="008323DA" w:rsidP="00CD3A6C">
            <w:pPr>
              <w:rPr>
                <w:rFonts w:ascii="仿宋" w:eastAsia="仿宋" w:hAnsi="仿宋"/>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8323DA" w:rsidRPr="001B2A51" w:rsidRDefault="008323DA" w:rsidP="00CD3A6C">
            <w:pPr>
              <w:rPr>
                <w:rFonts w:ascii="仿宋" w:eastAsia="仿宋" w:hAnsi="仿宋"/>
                <w:szCs w:val="21"/>
              </w:rPr>
            </w:pPr>
          </w:p>
        </w:tc>
      </w:tr>
      <w:tr w:rsidR="008323DA" w:rsidRPr="001B2A51" w:rsidTr="00CD3A6C">
        <w:trPr>
          <w:cantSplit/>
          <w:trHeight w:val="1320"/>
          <w:jc w:val="center"/>
        </w:trPr>
        <w:tc>
          <w:tcPr>
            <w:tcW w:w="671" w:type="dxa"/>
            <w:tcBorders>
              <w:top w:val="single" w:sz="4" w:space="0" w:color="auto"/>
              <w:left w:val="single" w:sz="4" w:space="0" w:color="auto"/>
              <w:bottom w:val="single" w:sz="4" w:space="0" w:color="auto"/>
              <w:right w:val="single" w:sz="4" w:space="0" w:color="auto"/>
            </w:tcBorders>
            <w:vAlign w:val="center"/>
            <w:hideMark/>
          </w:tcPr>
          <w:p w:rsidR="008323DA" w:rsidRPr="001B2A51" w:rsidRDefault="005D2B59" w:rsidP="00CD3A6C">
            <w:pPr>
              <w:rPr>
                <w:rFonts w:ascii="仿宋" w:eastAsia="仿宋" w:hAnsi="仿宋"/>
                <w:szCs w:val="21"/>
              </w:rPr>
            </w:pPr>
            <w:r>
              <w:rPr>
                <w:rFonts w:ascii="仿宋" w:eastAsia="仿宋" w:hAnsi="仿宋" w:hint="eastAsia"/>
                <w:szCs w:val="21"/>
              </w:rPr>
              <w:t>4</w:t>
            </w:r>
          </w:p>
        </w:tc>
        <w:tc>
          <w:tcPr>
            <w:tcW w:w="742" w:type="dxa"/>
            <w:vMerge w:val="restart"/>
            <w:tcBorders>
              <w:top w:val="single" w:sz="4" w:space="0" w:color="auto"/>
              <w:left w:val="single" w:sz="4" w:space="0" w:color="auto"/>
              <w:right w:val="single" w:sz="4" w:space="0" w:color="auto"/>
            </w:tcBorders>
            <w:vAlign w:val="center"/>
            <w:hideMark/>
          </w:tcPr>
          <w:p w:rsidR="008323DA" w:rsidRPr="001B2A51" w:rsidRDefault="008323DA" w:rsidP="00CD3A6C">
            <w:pPr>
              <w:rPr>
                <w:rFonts w:ascii="仿宋" w:eastAsia="仿宋" w:hAnsi="仿宋"/>
                <w:szCs w:val="21"/>
              </w:rPr>
            </w:pPr>
            <w:r w:rsidRPr="001B2A51">
              <w:rPr>
                <w:rFonts w:ascii="仿宋" w:eastAsia="仿宋" w:hAnsi="仿宋" w:hint="eastAsia"/>
                <w:szCs w:val="21"/>
              </w:rPr>
              <w:t>管理能力（</w:t>
            </w:r>
            <w:r>
              <w:rPr>
                <w:rFonts w:ascii="仿宋" w:eastAsia="仿宋" w:hAnsi="仿宋"/>
                <w:szCs w:val="21"/>
              </w:rPr>
              <w:t>25</w:t>
            </w:r>
            <w:r w:rsidRPr="001B2A51">
              <w:rPr>
                <w:rFonts w:ascii="仿宋" w:eastAsia="仿宋" w:hAnsi="仿宋" w:hint="eastAsia"/>
                <w:szCs w:val="21"/>
              </w:rPr>
              <w:t>）</w:t>
            </w:r>
          </w:p>
        </w:tc>
        <w:tc>
          <w:tcPr>
            <w:tcW w:w="1281" w:type="dxa"/>
            <w:tcBorders>
              <w:top w:val="single" w:sz="4" w:space="0" w:color="auto"/>
              <w:left w:val="single" w:sz="4" w:space="0" w:color="auto"/>
              <w:bottom w:val="single" w:sz="4" w:space="0" w:color="auto"/>
              <w:right w:val="single" w:sz="4" w:space="0" w:color="auto"/>
            </w:tcBorders>
            <w:vAlign w:val="center"/>
            <w:hideMark/>
          </w:tcPr>
          <w:p w:rsidR="008323DA" w:rsidRPr="001B2A51" w:rsidRDefault="008323DA" w:rsidP="00CD3A6C">
            <w:pPr>
              <w:rPr>
                <w:rFonts w:ascii="仿宋" w:eastAsia="仿宋" w:hAnsi="仿宋"/>
                <w:szCs w:val="21"/>
              </w:rPr>
            </w:pPr>
            <w:r>
              <w:rPr>
                <w:rFonts w:ascii="仿宋" w:eastAsia="仿宋" w:hAnsi="仿宋" w:hint="eastAsia"/>
                <w:szCs w:val="21"/>
              </w:rPr>
              <w:t>维保工作管理制度</w:t>
            </w:r>
            <w:r w:rsidRPr="001B2A51">
              <w:rPr>
                <w:rFonts w:ascii="仿宋" w:eastAsia="仿宋" w:hAnsi="仿宋" w:hint="eastAsia"/>
                <w:szCs w:val="21"/>
              </w:rPr>
              <w:t>（</w:t>
            </w:r>
            <w:r>
              <w:rPr>
                <w:rFonts w:ascii="仿宋" w:eastAsia="仿宋" w:hAnsi="仿宋"/>
                <w:szCs w:val="21"/>
              </w:rPr>
              <w:t>5</w:t>
            </w:r>
            <w:r w:rsidRPr="001B2A51">
              <w:rPr>
                <w:rFonts w:ascii="仿宋" w:eastAsia="仿宋" w:hAnsi="仿宋" w:hint="eastAsia"/>
                <w:szCs w:val="21"/>
              </w:rPr>
              <w:t>）</w:t>
            </w:r>
          </w:p>
        </w:tc>
        <w:tc>
          <w:tcPr>
            <w:tcW w:w="8505" w:type="dxa"/>
            <w:tcBorders>
              <w:top w:val="single" w:sz="4" w:space="0" w:color="auto"/>
              <w:left w:val="single" w:sz="4" w:space="0" w:color="auto"/>
              <w:bottom w:val="single" w:sz="4" w:space="0" w:color="auto"/>
              <w:right w:val="single" w:sz="4" w:space="0" w:color="auto"/>
            </w:tcBorders>
            <w:vAlign w:val="center"/>
            <w:hideMark/>
          </w:tcPr>
          <w:p w:rsidR="008323DA" w:rsidRDefault="008323DA" w:rsidP="00CD3A6C">
            <w:pPr>
              <w:rPr>
                <w:rFonts w:ascii="仿宋" w:eastAsia="仿宋" w:hAnsi="仿宋"/>
                <w:szCs w:val="21"/>
              </w:rPr>
            </w:pPr>
            <w:r>
              <w:rPr>
                <w:rFonts w:ascii="仿宋" w:eastAsia="仿宋" w:hAnsi="仿宋" w:hint="eastAsia"/>
                <w:szCs w:val="21"/>
              </w:rPr>
              <w:t>基地应制定与维护保养相适应的日常维保管理制度，包括：</w:t>
            </w:r>
            <w:r w:rsidRPr="007C7C34">
              <w:rPr>
                <w:rFonts w:ascii="仿宋" w:eastAsia="仿宋" w:hAnsi="仿宋" w:hint="eastAsia"/>
                <w:szCs w:val="21"/>
              </w:rPr>
              <w:t>岗位责任制度、档案管理制度、信用及服务反馈管理制度等</w:t>
            </w:r>
            <w:r>
              <w:rPr>
                <w:rFonts w:ascii="仿宋" w:eastAsia="仿宋" w:hAnsi="仿宋" w:hint="eastAsia"/>
                <w:szCs w:val="21"/>
              </w:rPr>
              <w:t>。</w:t>
            </w:r>
          </w:p>
          <w:p w:rsidR="008323DA" w:rsidRDefault="008323DA" w:rsidP="00CD3A6C">
            <w:pPr>
              <w:rPr>
                <w:rFonts w:ascii="仿宋" w:eastAsia="仿宋" w:hAnsi="仿宋"/>
                <w:szCs w:val="21"/>
              </w:rPr>
            </w:pPr>
            <w:r>
              <w:rPr>
                <w:rFonts w:ascii="仿宋" w:eastAsia="仿宋" w:hAnsi="仿宋" w:hint="eastAsia"/>
                <w:szCs w:val="21"/>
              </w:rPr>
              <w:t>①制度了相关制度，但不齐全；</w:t>
            </w:r>
            <w:r w:rsidRPr="00020703">
              <w:rPr>
                <w:rFonts w:ascii="仿宋" w:eastAsia="仿宋" w:hAnsi="仿宋"/>
                <w:szCs w:val="21"/>
              </w:rPr>
              <w:t>1</w:t>
            </w:r>
            <w:r w:rsidRPr="00020703">
              <w:rPr>
                <w:rFonts w:ascii="仿宋" w:eastAsia="仿宋" w:hAnsi="仿宋" w:hint="eastAsia"/>
                <w:szCs w:val="21"/>
              </w:rPr>
              <w:t>分</w:t>
            </w:r>
          </w:p>
          <w:p w:rsidR="008323DA" w:rsidRDefault="008323DA" w:rsidP="00CD3A6C">
            <w:pPr>
              <w:rPr>
                <w:rFonts w:ascii="仿宋" w:eastAsia="仿宋" w:hAnsi="仿宋"/>
                <w:szCs w:val="21"/>
              </w:rPr>
            </w:pPr>
            <w:r>
              <w:rPr>
                <w:rFonts w:ascii="仿宋" w:eastAsia="仿宋" w:hAnsi="仿宋" w:hint="eastAsia"/>
                <w:szCs w:val="21"/>
              </w:rPr>
              <w:t>②制度齐全，有针对性</w:t>
            </w:r>
            <w:r w:rsidRPr="00020703">
              <w:rPr>
                <w:rFonts w:ascii="仿宋" w:eastAsia="仿宋" w:hAnsi="仿宋" w:hint="eastAsia"/>
                <w:szCs w:val="21"/>
              </w:rPr>
              <w:t>；</w:t>
            </w:r>
            <w:r>
              <w:rPr>
                <w:rFonts w:ascii="仿宋" w:eastAsia="仿宋" w:hAnsi="仿宋"/>
                <w:szCs w:val="21"/>
              </w:rPr>
              <w:t>3</w:t>
            </w:r>
            <w:r w:rsidRPr="00020703">
              <w:rPr>
                <w:rFonts w:ascii="仿宋" w:eastAsia="仿宋" w:hAnsi="仿宋" w:hint="eastAsia"/>
                <w:szCs w:val="21"/>
              </w:rPr>
              <w:t>分</w:t>
            </w:r>
          </w:p>
          <w:p w:rsidR="008323DA" w:rsidRPr="001B2A51" w:rsidRDefault="008323DA" w:rsidP="00CD3A6C">
            <w:pPr>
              <w:rPr>
                <w:rFonts w:ascii="仿宋" w:eastAsia="仿宋" w:hAnsi="仿宋"/>
                <w:szCs w:val="21"/>
              </w:rPr>
            </w:pPr>
            <w:r>
              <w:rPr>
                <w:rFonts w:ascii="仿宋" w:eastAsia="仿宋" w:hAnsi="仿宋" w:hint="eastAsia"/>
                <w:szCs w:val="21"/>
              </w:rPr>
              <w:t>③制度齐全，有针对性并能够有效实施</w:t>
            </w:r>
            <w:r w:rsidRPr="001B2A51">
              <w:rPr>
                <w:rFonts w:ascii="仿宋" w:eastAsia="仿宋" w:hAnsi="仿宋" w:hint="eastAsia"/>
                <w:szCs w:val="21"/>
              </w:rPr>
              <w:t>；</w:t>
            </w:r>
            <w:r>
              <w:rPr>
                <w:rFonts w:ascii="仿宋" w:eastAsia="仿宋" w:hAnsi="仿宋"/>
                <w:szCs w:val="21"/>
              </w:rPr>
              <w:t>5</w:t>
            </w:r>
            <w:r w:rsidRPr="001B2A51">
              <w:rPr>
                <w:rFonts w:ascii="仿宋" w:eastAsia="仿宋" w:hAnsi="仿宋" w:hint="eastAsia"/>
                <w:szCs w:val="21"/>
              </w:rPr>
              <w:t>分</w:t>
            </w:r>
          </w:p>
        </w:tc>
        <w:tc>
          <w:tcPr>
            <w:tcW w:w="3113" w:type="dxa"/>
            <w:tcBorders>
              <w:top w:val="single" w:sz="4" w:space="0" w:color="auto"/>
              <w:left w:val="single" w:sz="4" w:space="0" w:color="auto"/>
              <w:bottom w:val="single" w:sz="4" w:space="0" w:color="auto"/>
              <w:right w:val="single" w:sz="4" w:space="0" w:color="auto"/>
            </w:tcBorders>
            <w:vAlign w:val="center"/>
          </w:tcPr>
          <w:p w:rsidR="008323DA" w:rsidRPr="001B2A51" w:rsidRDefault="008323DA" w:rsidP="00CD3A6C">
            <w:pPr>
              <w:rPr>
                <w:rFonts w:ascii="仿宋" w:eastAsia="仿宋" w:hAnsi="仿宋"/>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8323DA" w:rsidRPr="001B2A51" w:rsidRDefault="008323DA" w:rsidP="00CD3A6C">
            <w:pPr>
              <w:rPr>
                <w:rFonts w:ascii="仿宋" w:eastAsia="仿宋" w:hAnsi="仿宋"/>
                <w:szCs w:val="21"/>
              </w:rPr>
            </w:pPr>
          </w:p>
        </w:tc>
      </w:tr>
      <w:tr w:rsidR="008323DA" w:rsidRPr="001B2A51" w:rsidTr="00CD3A6C">
        <w:trPr>
          <w:cantSplit/>
          <w:trHeight w:val="560"/>
          <w:jc w:val="center"/>
        </w:trPr>
        <w:tc>
          <w:tcPr>
            <w:tcW w:w="671" w:type="dxa"/>
            <w:tcBorders>
              <w:top w:val="single" w:sz="4" w:space="0" w:color="auto"/>
              <w:left w:val="single" w:sz="4" w:space="0" w:color="auto"/>
              <w:bottom w:val="single" w:sz="4" w:space="0" w:color="auto"/>
              <w:right w:val="single" w:sz="4" w:space="0" w:color="auto"/>
            </w:tcBorders>
            <w:vAlign w:val="center"/>
            <w:hideMark/>
          </w:tcPr>
          <w:p w:rsidR="008323DA" w:rsidRPr="001B2A51" w:rsidRDefault="005D2B59" w:rsidP="00CD3A6C">
            <w:pPr>
              <w:rPr>
                <w:rFonts w:ascii="仿宋" w:eastAsia="仿宋" w:hAnsi="仿宋"/>
                <w:szCs w:val="21"/>
              </w:rPr>
            </w:pPr>
            <w:r>
              <w:rPr>
                <w:rFonts w:ascii="仿宋" w:eastAsia="仿宋" w:hAnsi="仿宋" w:hint="eastAsia"/>
                <w:szCs w:val="21"/>
              </w:rPr>
              <w:lastRenderedPageBreak/>
              <w:t>5</w:t>
            </w:r>
          </w:p>
        </w:tc>
        <w:tc>
          <w:tcPr>
            <w:tcW w:w="742" w:type="dxa"/>
            <w:vMerge/>
            <w:tcBorders>
              <w:left w:val="single" w:sz="4" w:space="0" w:color="auto"/>
              <w:right w:val="single" w:sz="4" w:space="0" w:color="auto"/>
            </w:tcBorders>
            <w:vAlign w:val="center"/>
            <w:hideMark/>
          </w:tcPr>
          <w:p w:rsidR="008323DA" w:rsidRPr="001B2A51" w:rsidRDefault="008323DA" w:rsidP="00CD3A6C">
            <w:pPr>
              <w:widowControl/>
              <w:jc w:val="left"/>
              <w:rPr>
                <w:rFonts w:ascii="仿宋" w:eastAsia="仿宋" w:hAnsi="仿宋"/>
                <w:szCs w:val="21"/>
              </w:rPr>
            </w:pPr>
          </w:p>
        </w:tc>
        <w:tc>
          <w:tcPr>
            <w:tcW w:w="1281" w:type="dxa"/>
            <w:tcBorders>
              <w:top w:val="single" w:sz="4" w:space="0" w:color="auto"/>
              <w:left w:val="single" w:sz="4" w:space="0" w:color="auto"/>
              <w:bottom w:val="single" w:sz="4" w:space="0" w:color="auto"/>
              <w:right w:val="single" w:sz="4" w:space="0" w:color="auto"/>
            </w:tcBorders>
            <w:vAlign w:val="center"/>
            <w:hideMark/>
          </w:tcPr>
          <w:p w:rsidR="008323DA" w:rsidRPr="001B2A51" w:rsidRDefault="008323DA" w:rsidP="00CD3A6C">
            <w:pPr>
              <w:rPr>
                <w:rFonts w:ascii="仿宋" w:eastAsia="仿宋" w:hAnsi="仿宋"/>
                <w:szCs w:val="21"/>
              </w:rPr>
            </w:pPr>
            <w:r>
              <w:rPr>
                <w:rFonts w:ascii="仿宋" w:eastAsia="仿宋" w:hAnsi="仿宋" w:hint="eastAsia"/>
                <w:szCs w:val="21"/>
              </w:rPr>
              <w:t>安全生产保障制度</w:t>
            </w:r>
            <w:r w:rsidRPr="001B2A51">
              <w:rPr>
                <w:rFonts w:ascii="仿宋" w:eastAsia="仿宋" w:hAnsi="仿宋" w:hint="eastAsia"/>
                <w:szCs w:val="21"/>
              </w:rPr>
              <w:t>（</w:t>
            </w:r>
            <w:r>
              <w:rPr>
                <w:rFonts w:ascii="仿宋" w:eastAsia="仿宋" w:hAnsi="仿宋"/>
                <w:szCs w:val="21"/>
              </w:rPr>
              <w:t>5</w:t>
            </w:r>
            <w:r w:rsidRPr="001B2A51">
              <w:rPr>
                <w:rFonts w:ascii="仿宋" w:eastAsia="仿宋" w:hAnsi="仿宋" w:hint="eastAsia"/>
                <w:szCs w:val="21"/>
              </w:rPr>
              <w:t>）</w:t>
            </w:r>
          </w:p>
        </w:tc>
        <w:tc>
          <w:tcPr>
            <w:tcW w:w="8505" w:type="dxa"/>
            <w:tcBorders>
              <w:top w:val="single" w:sz="4" w:space="0" w:color="auto"/>
              <w:left w:val="single" w:sz="4" w:space="0" w:color="auto"/>
              <w:bottom w:val="single" w:sz="4" w:space="0" w:color="auto"/>
              <w:right w:val="single" w:sz="4" w:space="0" w:color="auto"/>
            </w:tcBorders>
            <w:vAlign w:val="center"/>
            <w:hideMark/>
          </w:tcPr>
          <w:p w:rsidR="008323DA" w:rsidRDefault="008323DA" w:rsidP="00CD3A6C">
            <w:pPr>
              <w:rPr>
                <w:rFonts w:ascii="仿宋" w:eastAsia="仿宋" w:hAnsi="仿宋"/>
                <w:szCs w:val="21"/>
              </w:rPr>
            </w:pPr>
            <w:r>
              <w:rPr>
                <w:rFonts w:ascii="仿宋" w:eastAsia="仿宋" w:hAnsi="仿宋" w:hint="eastAsia"/>
                <w:szCs w:val="21"/>
              </w:rPr>
              <w:t>基地应制</w:t>
            </w:r>
            <w:proofErr w:type="gramStart"/>
            <w:r>
              <w:rPr>
                <w:rFonts w:ascii="仿宋" w:eastAsia="仿宋" w:hAnsi="仿宋" w:hint="eastAsia"/>
                <w:szCs w:val="21"/>
              </w:rPr>
              <w:t>定</w:t>
            </w:r>
            <w:r w:rsidRPr="007C7C34">
              <w:rPr>
                <w:rFonts w:ascii="仿宋" w:eastAsia="仿宋" w:hAnsi="仿宋" w:hint="eastAsia"/>
                <w:szCs w:val="21"/>
              </w:rPr>
              <w:t>保障</w:t>
            </w:r>
            <w:proofErr w:type="gramEnd"/>
            <w:r w:rsidRPr="007C7C34">
              <w:rPr>
                <w:rFonts w:ascii="仿宋" w:eastAsia="仿宋" w:hAnsi="仿宋" w:hint="eastAsia"/>
                <w:szCs w:val="21"/>
              </w:rPr>
              <w:t>工作开展的安全生产保障制度，包括：安全生产管理网络、劳动保护制度、安全交底制度等</w:t>
            </w:r>
          </w:p>
          <w:p w:rsidR="008323DA" w:rsidRDefault="008323DA" w:rsidP="00CD3A6C">
            <w:pPr>
              <w:rPr>
                <w:rFonts w:ascii="仿宋" w:eastAsia="仿宋" w:hAnsi="仿宋"/>
                <w:szCs w:val="21"/>
              </w:rPr>
            </w:pPr>
            <w:r>
              <w:rPr>
                <w:rFonts w:ascii="仿宋" w:eastAsia="仿宋" w:hAnsi="仿宋" w:hint="eastAsia"/>
                <w:szCs w:val="21"/>
              </w:rPr>
              <w:t>①制度了相关制度，但不齐全；</w:t>
            </w:r>
            <w:r w:rsidRPr="00020703">
              <w:rPr>
                <w:rFonts w:ascii="仿宋" w:eastAsia="仿宋" w:hAnsi="仿宋"/>
                <w:szCs w:val="21"/>
              </w:rPr>
              <w:t>1</w:t>
            </w:r>
            <w:r w:rsidRPr="00020703">
              <w:rPr>
                <w:rFonts w:ascii="仿宋" w:eastAsia="仿宋" w:hAnsi="仿宋" w:hint="eastAsia"/>
                <w:szCs w:val="21"/>
              </w:rPr>
              <w:t>分</w:t>
            </w:r>
          </w:p>
          <w:p w:rsidR="008323DA" w:rsidRDefault="008323DA" w:rsidP="00CD3A6C">
            <w:pPr>
              <w:rPr>
                <w:rFonts w:ascii="仿宋" w:eastAsia="仿宋" w:hAnsi="仿宋"/>
                <w:szCs w:val="21"/>
              </w:rPr>
            </w:pPr>
            <w:r>
              <w:rPr>
                <w:rFonts w:ascii="仿宋" w:eastAsia="仿宋" w:hAnsi="仿宋" w:hint="eastAsia"/>
                <w:szCs w:val="21"/>
              </w:rPr>
              <w:t>②制度齐全，有针对性</w:t>
            </w:r>
            <w:r w:rsidRPr="00020703">
              <w:rPr>
                <w:rFonts w:ascii="仿宋" w:eastAsia="仿宋" w:hAnsi="仿宋" w:hint="eastAsia"/>
                <w:szCs w:val="21"/>
              </w:rPr>
              <w:t>；</w:t>
            </w:r>
            <w:r>
              <w:rPr>
                <w:rFonts w:ascii="仿宋" w:eastAsia="仿宋" w:hAnsi="仿宋"/>
                <w:szCs w:val="21"/>
              </w:rPr>
              <w:t>3</w:t>
            </w:r>
            <w:r w:rsidRPr="00020703">
              <w:rPr>
                <w:rFonts w:ascii="仿宋" w:eastAsia="仿宋" w:hAnsi="仿宋" w:hint="eastAsia"/>
                <w:szCs w:val="21"/>
              </w:rPr>
              <w:t>分</w:t>
            </w:r>
          </w:p>
          <w:p w:rsidR="008323DA" w:rsidRPr="001B2A51" w:rsidRDefault="008323DA" w:rsidP="00CD3A6C">
            <w:pPr>
              <w:rPr>
                <w:rFonts w:ascii="仿宋" w:eastAsia="仿宋" w:hAnsi="仿宋"/>
                <w:szCs w:val="21"/>
              </w:rPr>
            </w:pPr>
            <w:r>
              <w:rPr>
                <w:rFonts w:ascii="仿宋" w:eastAsia="仿宋" w:hAnsi="仿宋" w:hint="eastAsia"/>
                <w:szCs w:val="21"/>
              </w:rPr>
              <w:t>③制度齐全，有针对性并能够有效实施</w:t>
            </w:r>
            <w:r w:rsidRPr="001B2A51">
              <w:rPr>
                <w:rFonts w:ascii="仿宋" w:eastAsia="仿宋" w:hAnsi="仿宋" w:hint="eastAsia"/>
                <w:szCs w:val="21"/>
              </w:rPr>
              <w:t>；</w:t>
            </w:r>
            <w:r>
              <w:rPr>
                <w:rFonts w:ascii="仿宋" w:eastAsia="仿宋" w:hAnsi="仿宋"/>
                <w:szCs w:val="21"/>
              </w:rPr>
              <w:t>5</w:t>
            </w:r>
            <w:r w:rsidRPr="001B2A51">
              <w:rPr>
                <w:rFonts w:ascii="仿宋" w:eastAsia="仿宋" w:hAnsi="仿宋" w:hint="eastAsia"/>
                <w:szCs w:val="21"/>
              </w:rPr>
              <w:t>分</w:t>
            </w:r>
          </w:p>
        </w:tc>
        <w:tc>
          <w:tcPr>
            <w:tcW w:w="3113" w:type="dxa"/>
            <w:tcBorders>
              <w:top w:val="single" w:sz="4" w:space="0" w:color="auto"/>
              <w:left w:val="single" w:sz="4" w:space="0" w:color="auto"/>
              <w:bottom w:val="single" w:sz="4" w:space="0" w:color="auto"/>
              <w:right w:val="single" w:sz="4" w:space="0" w:color="auto"/>
            </w:tcBorders>
            <w:vAlign w:val="center"/>
          </w:tcPr>
          <w:p w:rsidR="008323DA" w:rsidRPr="001B2A51" w:rsidRDefault="008323DA" w:rsidP="00CD3A6C">
            <w:pPr>
              <w:rPr>
                <w:rFonts w:ascii="仿宋" w:eastAsia="仿宋" w:hAnsi="仿宋"/>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8323DA" w:rsidRPr="001B2A51" w:rsidRDefault="008323DA" w:rsidP="00CD3A6C">
            <w:pPr>
              <w:rPr>
                <w:rFonts w:ascii="仿宋" w:eastAsia="仿宋" w:hAnsi="仿宋"/>
                <w:szCs w:val="21"/>
              </w:rPr>
            </w:pPr>
          </w:p>
        </w:tc>
      </w:tr>
      <w:tr w:rsidR="008323DA" w:rsidRPr="001B2A51" w:rsidTr="00CD3A6C">
        <w:trPr>
          <w:cantSplit/>
          <w:trHeight w:val="560"/>
          <w:jc w:val="center"/>
        </w:trPr>
        <w:tc>
          <w:tcPr>
            <w:tcW w:w="671" w:type="dxa"/>
            <w:tcBorders>
              <w:top w:val="single" w:sz="4" w:space="0" w:color="auto"/>
              <w:left w:val="single" w:sz="4" w:space="0" w:color="auto"/>
              <w:bottom w:val="single" w:sz="4" w:space="0" w:color="auto"/>
              <w:right w:val="single" w:sz="4" w:space="0" w:color="auto"/>
            </w:tcBorders>
            <w:vAlign w:val="center"/>
          </w:tcPr>
          <w:p w:rsidR="008323DA" w:rsidRPr="001B2A51" w:rsidRDefault="005D2B59" w:rsidP="00CD3A6C">
            <w:pPr>
              <w:rPr>
                <w:rFonts w:ascii="仿宋" w:eastAsia="仿宋" w:hAnsi="仿宋"/>
                <w:szCs w:val="21"/>
              </w:rPr>
            </w:pPr>
            <w:r>
              <w:rPr>
                <w:rFonts w:ascii="仿宋" w:eastAsia="仿宋" w:hAnsi="仿宋" w:hint="eastAsia"/>
                <w:szCs w:val="21"/>
              </w:rPr>
              <w:t>6</w:t>
            </w:r>
          </w:p>
        </w:tc>
        <w:tc>
          <w:tcPr>
            <w:tcW w:w="742" w:type="dxa"/>
            <w:vMerge/>
            <w:tcBorders>
              <w:left w:val="single" w:sz="4" w:space="0" w:color="auto"/>
              <w:right w:val="single" w:sz="4" w:space="0" w:color="auto"/>
            </w:tcBorders>
            <w:vAlign w:val="center"/>
          </w:tcPr>
          <w:p w:rsidR="008323DA" w:rsidRPr="001B2A51" w:rsidRDefault="008323DA" w:rsidP="00CD3A6C">
            <w:pPr>
              <w:widowControl/>
              <w:jc w:val="left"/>
              <w:rPr>
                <w:rFonts w:ascii="仿宋" w:eastAsia="仿宋" w:hAnsi="仿宋"/>
                <w:szCs w:val="21"/>
              </w:rPr>
            </w:pPr>
          </w:p>
        </w:tc>
        <w:tc>
          <w:tcPr>
            <w:tcW w:w="1281" w:type="dxa"/>
            <w:tcBorders>
              <w:top w:val="single" w:sz="4" w:space="0" w:color="auto"/>
              <w:left w:val="single" w:sz="4" w:space="0" w:color="auto"/>
              <w:bottom w:val="single" w:sz="4" w:space="0" w:color="auto"/>
              <w:right w:val="single" w:sz="4" w:space="0" w:color="auto"/>
            </w:tcBorders>
            <w:vAlign w:val="center"/>
          </w:tcPr>
          <w:p w:rsidR="008323DA" w:rsidRPr="001B2A51" w:rsidRDefault="008323DA" w:rsidP="00CD3A6C">
            <w:pPr>
              <w:jc w:val="center"/>
              <w:rPr>
                <w:rFonts w:ascii="仿宋" w:eastAsia="仿宋" w:hAnsi="仿宋"/>
                <w:szCs w:val="21"/>
              </w:rPr>
            </w:pPr>
            <w:r>
              <w:rPr>
                <w:rFonts w:ascii="仿宋" w:eastAsia="仿宋" w:hAnsi="仿宋" w:hint="eastAsia"/>
                <w:szCs w:val="21"/>
              </w:rPr>
              <w:t>维保作业技术文件</w:t>
            </w:r>
            <w:r w:rsidRPr="001B2A51">
              <w:rPr>
                <w:rFonts w:ascii="仿宋" w:eastAsia="仿宋" w:hAnsi="仿宋" w:hint="eastAsia"/>
                <w:szCs w:val="21"/>
              </w:rPr>
              <w:t>（</w:t>
            </w:r>
            <w:r>
              <w:rPr>
                <w:rFonts w:ascii="仿宋" w:eastAsia="仿宋" w:hAnsi="仿宋"/>
                <w:szCs w:val="21"/>
              </w:rPr>
              <w:t>5</w:t>
            </w:r>
            <w:r w:rsidRPr="001B2A51">
              <w:rPr>
                <w:rFonts w:ascii="仿宋" w:eastAsia="仿宋" w:hAnsi="仿宋" w:hint="eastAsia"/>
                <w:szCs w:val="21"/>
              </w:rPr>
              <w:t>）</w:t>
            </w:r>
          </w:p>
        </w:tc>
        <w:tc>
          <w:tcPr>
            <w:tcW w:w="8505" w:type="dxa"/>
            <w:tcBorders>
              <w:top w:val="single" w:sz="4" w:space="0" w:color="auto"/>
              <w:left w:val="single" w:sz="4" w:space="0" w:color="auto"/>
              <w:bottom w:val="single" w:sz="4" w:space="0" w:color="auto"/>
              <w:right w:val="single" w:sz="4" w:space="0" w:color="auto"/>
            </w:tcBorders>
            <w:vAlign w:val="center"/>
          </w:tcPr>
          <w:p w:rsidR="008323DA" w:rsidRDefault="008323DA" w:rsidP="00CD3A6C">
            <w:pPr>
              <w:jc w:val="left"/>
              <w:rPr>
                <w:rFonts w:ascii="仿宋" w:eastAsia="仿宋" w:hAnsi="仿宋"/>
                <w:szCs w:val="21"/>
              </w:rPr>
            </w:pPr>
            <w:r w:rsidRPr="007C7C34">
              <w:rPr>
                <w:rFonts w:ascii="仿宋" w:eastAsia="仿宋" w:hAnsi="仿宋" w:hint="eastAsia"/>
                <w:szCs w:val="21"/>
              </w:rPr>
              <w:t>基地应制定适合工作实际情况的技术性文件，包括：维保作业流程、各环节操作规程或作业指导书、维保设备操作规程、标准规范等</w:t>
            </w:r>
          </w:p>
          <w:p w:rsidR="008323DA" w:rsidRDefault="008323DA" w:rsidP="00CD3A6C">
            <w:pPr>
              <w:rPr>
                <w:rFonts w:ascii="仿宋" w:eastAsia="仿宋" w:hAnsi="仿宋"/>
                <w:szCs w:val="21"/>
              </w:rPr>
            </w:pPr>
            <w:r>
              <w:rPr>
                <w:rFonts w:ascii="仿宋" w:eastAsia="仿宋" w:hAnsi="仿宋" w:hint="eastAsia"/>
                <w:szCs w:val="21"/>
              </w:rPr>
              <w:t>①制度了相关制度，但不齐全；</w:t>
            </w:r>
            <w:r w:rsidRPr="00020703">
              <w:rPr>
                <w:rFonts w:ascii="仿宋" w:eastAsia="仿宋" w:hAnsi="仿宋"/>
                <w:szCs w:val="21"/>
              </w:rPr>
              <w:t>1</w:t>
            </w:r>
            <w:r w:rsidRPr="00020703">
              <w:rPr>
                <w:rFonts w:ascii="仿宋" w:eastAsia="仿宋" w:hAnsi="仿宋" w:hint="eastAsia"/>
                <w:szCs w:val="21"/>
              </w:rPr>
              <w:t>分</w:t>
            </w:r>
          </w:p>
          <w:p w:rsidR="008323DA" w:rsidRDefault="008323DA" w:rsidP="00CD3A6C">
            <w:pPr>
              <w:rPr>
                <w:rFonts w:ascii="仿宋" w:eastAsia="仿宋" w:hAnsi="仿宋"/>
                <w:szCs w:val="21"/>
              </w:rPr>
            </w:pPr>
            <w:r>
              <w:rPr>
                <w:rFonts w:ascii="仿宋" w:eastAsia="仿宋" w:hAnsi="仿宋" w:hint="eastAsia"/>
                <w:szCs w:val="21"/>
              </w:rPr>
              <w:t>②制度齐全，有针对性</w:t>
            </w:r>
            <w:r w:rsidRPr="00020703">
              <w:rPr>
                <w:rFonts w:ascii="仿宋" w:eastAsia="仿宋" w:hAnsi="仿宋" w:hint="eastAsia"/>
                <w:szCs w:val="21"/>
              </w:rPr>
              <w:t>；</w:t>
            </w:r>
            <w:r>
              <w:rPr>
                <w:rFonts w:ascii="仿宋" w:eastAsia="仿宋" w:hAnsi="仿宋"/>
                <w:szCs w:val="21"/>
              </w:rPr>
              <w:t>3</w:t>
            </w:r>
            <w:r w:rsidRPr="00020703">
              <w:rPr>
                <w:rFonts w:ascii="仿宋" w:eastAsia="仿宋" w:hAnsi="仿宋" w:hint="eastAsia"/>
                <w:szCs w:val="21"/>
              </w:rPr>
              <w:t>分</w:t>
            </w:r>
          </w:p>
          <w:p w:rsidR="008323DA" w:rsidRPr="001B2A51" w:rsidRDefault="008323DA" w:rsidP="00CD3A6C">
            <w:pPr>
              <w:jc w:val="left"/>
              <w:rPr>
                <w:rFonts w:ascii="仿宋" w:eastAsia="仿宋" w:hAnsi="仿宋"/>
                <w:szCs w:val="21"/>
              </w:rPr>
            </w:pPr>
            <w:r>
              <w:rPr>
                <w:rFonts w:ascii="仿宋" w:eastAsia="仿宋" w:hAnsi="仿宋" w:hint="eastAsia"/>
                <w:szCs w:val="21"/>
              </w:rPr>
              <w:t>③制度齐全，有针对性并能够有效实施</w:t>
            </w:r>
            <w:r w:rsidRPr="001B2A51">
              <w:rPr>
                <w:rFonts w:ascii="仿宋" w:eastAsia="仿宋" w:hAnsi="仿宋" w:hint="eastAsia"/>
                <w:szCs w:val="21"/>
              </w:rPr>
              <w:t>；</w:t>
            </w:r>
            <w:r>
              <w:rPr>
                <w:rFonts w:ascii="仿宋" w:eastAsia="仿宋" w:hAnsi="仿宋"/>
                <w:szCs w:val="21"/>
              </w:rPr>
              <w:t>5</w:t>
            </w:r>
            <w:r w:rsidRPr="001B2A51">
              <w:rPr>
                <w:rFonts w:ascii="仿宋" w:eastAsia="仿宋" w:hAnsi="仿宋" w:hint="eastAsia"/>
                <w:szCs w:val="21"/>
              </w:rPr>
              <w:t>分</w:t>
            </w:r>
          </w:p>
        </w:tc>
        <w:tc>
          <w:tcPr>
            <w:tcW w:w="3113" w:type="dxa"/>
            <w:tcBorders>
              <w:top w:val="single" w:sz="4" w:space="0" w:color="auto"/>
              <w:left w:val="single" w:sz="4" w:space="0" w:color="auto"/>
              <w:bottom w:val="single" w:sz="4" w:space="0" w:color="auto"/>
              <w:right w:val="single" w:sz="4" w:space="0" w:color="auto"/>
            </w:tcBorders>
            <w:vAlign w:val="center"/>
          </w:tcPr>
          <w:p w:rsidR="008323DA" w:rsidRPr="001B2A51" w:rsidRDefault="008323DA" w:rsidP="00CD3A6C">
            <w:pPr>
              <w:rPr>
                <w:rFonts w:ascii="仿宋" w:eastAsia="仿宋" w:hAnsi="仿宋"/>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8323DA" w:rsidRPr="001B2A51" w:rsidRDefault="008323DA" w:rsidP="00CD3A6C">
            <w:pPr>
              <w:rPr>
                <w:rFonts w:ascii="仿宋" w:eastAsia="仿宋" w:hAnsi="仿宋"/>
                <w:szCs w:val="21"/>
              </w:rPr>
            </w:pPr>
          </w:p>
        </w:tc>
      </w:tr>
      <w:tr w:rsidR="008323DA" w:rsidRPr="001B2A51" w:rsidTr="00CD3A6C">
        <w:trPr>
          <w:cantSplit/>
          <w:trHeight w:val="560"/>
          <w:jc w:val="center"/>
        </w:trPr>
        <w:tc>
          <w:tcPr>
            <w:tcW w:w="671" w:type="dxa"/>
            <w:tcBorders>
              <w:top w:val="single" w:sz="4" w:space="0" w:color="auto"/>
              <w:left w:val="single" w:sz="4" w:space="0" w:color="auto"/>
              <w:bottom w:val="single" w:sz="4" w:space="0" w:color="auto"/>
              <w:right w:val="single" w:sz="4" w:space="0" w:color="auto"/>
            </w:tcBorders>
            <w:vAlign w:val="center"/>
          </w:tcPr>
          <w:p w:rsidR="008323DA" w:rsidRPr="001B2A51" w:rsidRDefault="005D2B59" w:rsidP="00CD3A6C">
            <w:pPr>
              <w:rPr>
                <w:rFonts w:ascii="仿宋" w:eastAsia="仿宋" w:hAnsi="仿宋"/>
                <w:szCs w:val="21"/>
              </w:rPr>
            </w:pPr>
            <w:r>
              <w:rPr>
                <w:rFonts w:ascii="仿宋" w:eastAsia="仿宋" w:hAnsi="仿宋" w:hint="eastAsia"/>
                <w:szCs w:val="21"/>
              </w:rPr>
              <w:t>7</w:t>
            </w:r>
          </w:p>
        </w:tc>
        <w:tc>
          <w:tcPr>
            <w:tcW w:w="742" w:type="dxa"/>
            <w:vMerge/>
            <w:tcBorders>
              <w:left w:val="single" w:sz="4" w:space="0" w:color="auto"/>
              <w:right w:val="single" w:sz="4" w:space="0" w:color="auto"/>
            </w:tcBorders>
            <w:vAlign w:val="center"/>
          </w:tcPr>
          <w:p w:rsidR="008323DA" w:rsidRPr="001B2A51" w:rsidRDefault="008323DA" w:rsidP="00CD3A6C">
            <w:pPr>
              <w:widowControl/>
              <w:jc w:val="left"/>
              <w:rPr>
                <w:rFonts w:ascii="仿宋" w:eastAsia="仿宋" w:hAnsi="仿宋"/>
                <w:szCs w:val="21"/>
              </w:rPr>
            </w:pPr>
          </w:p>
        </w:tc>
        <w:tc>
          <w:tcPr>
            <w:tcW w:w="1281" w:type="dxa"/>
            <w:tcBorders>
              <w:top w:val="single" w:sz="4" w:space="0" w:color="auto"/>
              <w:left w:val="single" w:sz="4" w:space="0" w:color="auto"/>
              <w:bottom w:val="single" w:sz="4" w:space="0" w:color="auto"/>
              <w:right w:val="single" w:sz="4" w:space="0" w:color="auto"/>
            </w:tcBorders>
            <w:vAlign w:val="center"/>
          </w:tcPr>
          <w:p w:rsidR="008323DA" w:rsidRDefault="008323DA" w:rsidP="00CD3A6C">
            <w:pPr>
              <w:jc w:val="center"/>
              <w:rPr>
                <w:rFonts w:ascii="仿宋" w:eastAsia="仿宋" w:hAnsi="仿宋"/>
                <w:szCs w:val="21"/>
              </w:rPr>
            </w:pPr>
            <w:r>
              <w:rPr>
                <w:rFonts w:ascii="仿宋" w:eastAsia="仿宋" w:hAnsi="仿宋" w:hint="eastAsia"/>
                <w:szCs w:val="21"/>
              </w:rPr>
              <w:t>维保质量保证文件</w:t>
            </w:r>
            <w:r w:rsidRPr="001B2A51">
              <w:rPr>
                <w:rFonts w:ascii="仿宋" w:eastAsia="仿宋" w:hAnsi="仿宋" w:hint="eastAsia"/>
                <w:szCs w:val="21"/>
              </w:rPr>
              <w:t>（</w:t>
            </w:r>
            <w:r>
              <w:rPr>
                <w:rFonts w:ascii="仿宋" w:eastAsia="仿宋" w:hAnsi="仿宋"/>
                <w:szCs w:val="21"/>
              </w:rPr>
              <w:t>5</w:t>
            </w:r>
            <w:r w:rsidRPr="001B2A51">
              <w:rPr>
                <w:rFonts w:ascii="仿宋" w:eastAsia="仿宋" w:hAnsi="仿宋" w:hint="eastAsia"/>
                <w:szCs w:val="21"/>
              </w:rPr>
              <w:t>）</w:t>
            </w:r>
          </w:p>
        </w:tc>
        <w:tc>
          <w:tcPr>
            <w:tcW w:w="8505" w:type="dxa"/>
            <w:tcBorders>
              <w:top w:val="single" w:sz="4" w:space="0" w:color="auto"/>
              <w:left w:val="single" w:sz="4" w:space="0" w:color="auto"/>
              <w:bottom w:val="single" w:sz="4" w:space="0" w:color="auto"/>
              <w:right w:val="single" w:sz="4" w:space="0" w:color="auto"/>
            </w:tcBorders>
            <w:vAlign w:val="center"/>
          </w:tcPr>
          <w:p w:rsidR="008323DA" w:rsidRDefault="008323DA" w:rsidP="00CD3A6C">
            <w:pPr>
              <w:jc w:val="left"/>
              <w:rPr>
                <w:rFonts w:ascii="仿宋" w:eastAsia="仿宋" w:hAnsi="仿宋"/>
                <w:szCs w:val="21"/>
              </w:rPr>
            </w:pPr>
            <w:r w:rsidRPr="007C7C34">
              <w:rPr>
                <w:rFonts w:ascii="仿宋" w:eastAsia="仿宋" w:hAnsi="仿宋" w:hint="eastAsia"/>
                <w:szCs w:val="21"/>
              </w:rPr>
              <w:t>基地应制</w:t>
            </w:r>
            <w:proofErr w:type="gramStart"/>
            <w:r w:rsidRPr="007C7C34">
              <w:rPr>
                <w:rFonts w:ascii="仿宋" w:eastAsia="仿宋" w:hAnsi="仿宋" w:hint="eastAsia"/>
                <w:szCs w:val="21"/>
              </w:rPr>
              <w:t>定保证</w:t>
            </w:r>
            <w:proofErr w:type="gramEnd"/>
            <w:r w:rsidRPr="007C7C34">
              <w:rPr>
                <w:rFonts w:ascii="仿宋" w:eastAsia="仿宋" w:hAnsi="仿宋" w:hint="eastAsia"/>
                <w:szCs w:val="21"/>
              </w:rPr>
              <w:t>工作质量的相关文件，包括：维保质量保证制度、进厂检查鉴定表，质量检查、验收表等</w:t>
            </w:r>
          </w:p>
          <w:p w:rsidR="008323DA" w:rsidRDefault="008323DA" w:rsidP="00CD3A6C">
            <w:pPr>
              <w:rPr>
                <w:rFonts w:ascii="仿宋" w:eastAsia="仿宋" w:hAnsi="仿宋"/>
                <w:szCs w:val="21"/>
              </w:rPr>
            </w:pPr>
            <w:r>
              <w:rPr>
                <w:rFonts w:ascii="仿宋" w:eastAsia="仿宋" w:hAnsi="仿宋" w:hint="eastAsia"/>
                <w:szCs w:val="21"/>
              </w:rPr>
              <w:t>①制度了相关制度，但不齐全；</w:t>
            </w:r>
            <w:r w:rsidRPr="00020703">
              <w:rPr>
                <w:rFonts w:ascii="仿宋" w:eastAsia="仿宋" w:hAnsi="仿宋"/>
                <w:szCs w:val="21"/>
              </w:rPr>
              <w:t>1</w:t>
            </w:r>
            <w:r w:rsidRPr="00020703">
              <w:rPr>
                <w:rFonts w:ascii="仿宋" w:eastAsia="仿宋" w:hAnsi="仿宋" w:hint="eastAsia"/>
                <w:szCs w:val="21"/>
              </w:rPr>
              <w:t>分</w:t>
            </w:r>
          </w:p>
          <w:p w:rsidR="008323DA" w:rsidRDefault="008323DA" w:rsidP="00CD3A6C">
            <w:pPr>
              <w:rPr>
                <w:rFonts w:ascii="仿宋" w:eastAsia="仿宋" w:hAnsi="仿宋"/>
                <w:szCs w:val="21"/>
              </w:rPr>
            </w:pPr>
            <w:r>
              <w:rPr>
                <w:rFonts w:ascii="仿宋" w:eastAsia="仿宋" w:hAnsi="仿宋" w:hint="eastAsia"/>
                <w:szCs w:val="21"/>
              </w:rPr>
              <w:t>②制度齐全，有针对性</w:t>
            </w:r>
            <w:r w:rsidRPr="00020703">
              <w:rPr>
                <w:rFonts w:ascii="仿宋" w:eastAsia="仿宋" w:hAnsi="仿宋" w:hint="eastAsia"/>
                <w:szCs w:val="21"/>
              </w:rPr>
              <w:t>；</w:t>
            </w:r>
            <w:r>
              <w:rPr>
                <w:rFonts w:ascii="仿宋" w:eastAsia="仿宋" w:hAnsi="仿宋"/>
                <w:szCs w:val="21"/>
              </w:rPr>
              <w:t>3</w:t>
            </w:r>
            <w:r w:rsidRPr="00020703">
              <w:rPr>
                <w:rFonts w:ascii="仿宋" w:eastAsia="仿宋" w:hAnsi="仿宋" w:hint="eastAsia"/>
                <w:szCs w:val="21"/>
              </w:rPr>
              <w:t>分</w:t>
            </w:r>
          </w:p>
          <w:p w:rsidR="008323DA" w:rsidRPr="001B2A51" w:rsidRDefault="008323DA" w:rsidP="00CD3A6C">
            <w:pPr>
              <w:jc w:val="left"/>
              <w:rPr>
                <w:rFonts w:ascii="仿宋" w:eastAsia="仿宋" w:hAnsi="仿宋"/>
                <w:szCs w:val="21"/>
              </w:rPr>
            </w:pPr>
            <w:r>
              <w:rPr>
                <w:rFonts w:ascii="仿宋" w:eastAsia="仿宋" w:hAnsi="仿宋" w:hint="eastAsia"/>
                <w:szCs w:val="21"/>
              </w:rPr>
              <w:t>③制度齐全，有针对性并能够有效实施</w:t>
            </w:r>
            <w:r w:rsidRPr="001B2A51">
              <w:rPr>
                <w:rFonts w:ascii="仿宋" w:eastAsia="仿宋" w:hAnsi="仿宋" w:hint="eastAsia"/>
                <w:szCs w:val="21"/>
              </w:rPr>
              <w:t>；</w:t>
            </w:r>
            <w:r>
              <w:rPr>
                <w:rFonts w:ascii="仿宋" w:eastAsia="仿宋" w:hAnsi="仿宋"/>
                <w:szCs w:val="21"/>
              </w:rPr>
              <w:t>5</w:t>
            </w:r>
            <w:r w:rsidRPr="001B2A51">
              <w:rPr>
                <w:rFonts w:ascii="仿宋" w:eastAsia="仿宋" w:hAnsi="仿宋" w:hint="eastAsia"/>
                <w:szCs w:val="21"/>
              </w:rPr>
              <w:t>分</w:t>
            </w:r>
          </w:p>
        </w:tc>
        <w:tc>
          <w:tcPr>
            <w:tcW w:w="3113" w:type="dxa"/>
            <w:tcBorders>
              <w:top w:val="single" w:sz="4" w:space="0" w:color="auto"/>
              <w:left w:val="single" w:sz="4" w:space="0" w:color="auto"/>
              <w:bottom w:val="single" w:sz="4" w:space="0" w:color="auto"/>
              <w:right w:val="single" w:sz="4" w:space="0" w:color="auto"/>
            </w:tcBorders>
            <w:vAlign w:val="center"/>
          </w:tcPr>
          <w:p w:rsidR="008323DA" w:rsidRPr="001B2A51" w:rsidRDefault="008323DA" w:rsidP="00CD3A6C">
            <w:pPr>
              <w:rPr>
                <w:rFonts w:ascii="仿宋" w:eastAsia="仿宋" w:hAnsi="仿宋"/>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8323DA" w:rsidRPr="001B2A51" w:rsidRDefault="008323DA" w:rsidP="00CD3A6C">
            <w:pPr>
              <w:rPr>
                <w:rFonts w:ascii="仿宋" w:eastAsia="仿宋" w:hAnsi="仿宋"/>
                <w:szCs w:val="21"/>
              </w:rPr>
            </w:pPr>
          </w:p>
        </w:tc>
      </w:tr>
      <w:tr w:rsidR="008323DA" w:rsidRPr="001B2A51" w:rsidTr="00CD3A6C">
        <w:trPr>
          <w:cantSplit/>
          <w:trHeight w:val="560"/>
          <w:jc w:val="center"/>
        </w:trPr>
        <w:tc>
          <w:tcPr>
            <w:tcW w:w="671" w:type="dxa"/>
            <w:tcBorders>
              <w:top w:val="single" w:sz="4" w:space="0" w:color="auto"/>
              <w:left w:val="single" w:sz="4" w:space="0" w:color="auto"/>
              <w:bottom w:val="single" w:sz="4" w:space="0" w:color="auto"/>
              <w:right w:val="single" w:sz="4" w:space="0" w:color="auto"/>
            </w:tcBorders>
            <w:vAlign w:val="center"/>
          </w:tcPr>
          <w:p w:rsidR="008323DA" w:rsidRPr="001B2A51" w:rsidRDefault="005D2B59" w:rsidP="00CD3A6C">
            <w:pPr>
              <w:rPr>
                <w:rFonts w:ascii="仿宋" w:eastAsia="仿宋" w:hAnsi="仿宋"/>
                <w:szCs w:val="21"/>
              </w:rPr>
            </w:pPr>
            <w:r>
              <w:rPr>
                <w:rFonts w:ascii="仿宋" w:eastAsia="仿宋" w:hAnsi="仿宋" w:hint="eastAsia"/>
                <w:szCs w:val="21"/>
              </w:rPr>
              <w:t>8</w:t>
            </w:r>
          </w:p>
        </w:tc>
        <w:tc>
          <w:tcPr>
            <w:tcW w:w="742" w:type="dxa"/>
            <w:vMerge/>
            <w:tcBorders>
              <w:left w:val="single" w:sz="4" w:space="0" w:color="auto"/>
              <w:bottom w:val="single" w:sz="4" w:space="0" w:color="auto"/>
              <w:right w:val="single" w:sz="4" w:space="0" w:color="auto"/>
            </w:tcBorders>
            <w:vAlign w:val="center"/>
          </w:tcPr>
          <w:p w:rsidR="008323DA" w:rsidRPr="001B2A51" w:rsidRDefault="008323DA" w:rsidP="00CD3A6C">
            <w:pPr>
              <w:widowControl/>
              <w:jc w:val="left"/>
              <w:rPr>
                <w:rFonts w:ascii="仿宋" w:eastAsia="仿宋" w:hAnsi="仿宋"/>
                <w:szCs w:val="21"/>
              </w:rPr>
            </w:pPr>
          </w:p>
        </w:tc>
        <w:tc>
          <w:tcPr>
            <w:tcW w:w="1281" w:type="dxa"/>
            <w:tcBorders>
              <w:top w:val="single" w:sz="4" w:space="0" w:color="auto"/>
              <w:left w:val="single" w:sz="4" w:space="0" w:color="auto"/>
              <w:bottom w:val="single" w:sz="4" w:space="0" w:color="auto"/>
              <w:right w:val="single" w:sz="4" w:space="0" w:color="auto"/>
            </w:tcBorders>
            <w:vAlign w:val="center"/>
          </w:tcPr>
          <w:p w:rsidR="008323DA" w:rsidRDefault="008323DA" w:rsidP="00CD3A6C">
            <w:pPr>
              <w:rPr>
                <w:rFonts w:ascii="仿宋" w:eastAsia="仿宋" w:hAnsi="仿宋"/>
                <w:szCs w:val="21"/>
              </w:rPr>
            </w:pPr>
            <w:r>
              <w:rPr>
                <w:rFonts w:ascii="仿宋" w:eastAsia="仿宋" w:hAnsi="仿宋" w:hint="eastAsia"/>
                <w:szCs w:val="21"/>
              </w:rPr>
              <w:t>生产经营管理制度</w:t>
            </w:r>
            <w:r w:rsidRPr="001B2A51">
              <w:rPr>
                <w:rFonts w:ascii="仿宋" w:eastAsia="仿宋" w:hAnsi="仿宋" w:hint="eastAsia"/>
                <w:szCs w:val="21"/>
              </w:rPr>
              <w:t>（</w:t>
            </w:r>
            <w:r>
              <w:rPr>
                <w:rFonts w:ascii="仿宋" w:eastAsia="仿宋" w:hAnsi="仿宋"/>
                <w:szCs w:val="21"/>
              </w:rPr>
              <w:t>5</w:t>
            </w:r>
            <w:r w:rsidRPr="001B2A51">
              <w:rPr>
                <w:rFonts w:ascii="仿宋" w:eastAsia="仿宋" w:hAnsi="仿宋" w:hint="eastAsia"/>
                <w:szCs w:val="21"/>
              </w:rPr>
              <w:t>）</w:t>
            </w:r>
          </w:p>
        </w:tc>
        <w:tc>
          <w:tcPr>
            <w:tcW w:w="8505" w:type="dxa"/>
            <w:tcBorders>
              <w:top w:val="single" w:sz="4" w:space="0" w:color="auto"/>
              <w:left w:val="single" w:sz="4" w:space="0" w:color="auto"/>
              <w:bottom w:val="single" w:sz="4" w:space="0" w:color="auto"/>
              <w:right w:val="single" w:sz="4" w:space="0" w:color="auto"/>
            </w:tcBorders>
            <w:vAlign w:val="center"/>
          </w:tcPr>
          <w:p w:rsidR="008323DA" w:rsidRDefault="008323DA" w:rsidP="00CD3A6C">
            <w:pPr>
              <w:jc w:val="left"/>
              <w:rPr>
                <w:rFonts w:ascii="仿宋" w:eastAsia="仿宋" w:hAnsi="仿宋"/>
                <w:szCs w:val="21"/>
              </w:rPr>
            </w:pPr>
            <w:r w:rsidRPr="007C7C34">
              <w:rPr>
                <w:rFonts w:ascii="仿宋" w:eastAsia="仿宋" w:hAnsi="仿宋" w:hint="eastAsia"/>
                <w:szCs w:val="21"/>
              </w:rPr>
              <w:t>基地应制</w:t>
            </w:r>
            <w:proofErr w:type="gramStart"/>
            <w:r w:rsidRPr="007C7C34">
              <w:rPr>
                <w:rFonts w:ascii="仿宋" w:eastAsia="仿宋" w:hAnsi="仿宋" w:hint="eastAsia"/>
                <w:szCs w:val="21"/>
              </w:rPr>
              <w:t>定维护</w:t>
            </w:r>
            <w:proofErr w:type="gramEnd"/>
            <w:r w:rsidRPr="007C7C34">
              <w:rPr>
                <w:rFonts w:ascii="仿宋" w:eastAsia="仿宋" w:hAnsi="仿宋" w:hint="eastAsia"/>
                <w:szCs w:val="21"/>
              </w:rPr>
              <w:t>保养工作相关的生产经营管理文件，包括：合同管理制度、定额标准、收费标准等</w:t>
            </w:r>
          </w:p>
          <w:p w:rsidR="008323DA" w:rsidRDefault="008323DA" w:rsidP="00CD3A6C">
            <w:pPr>
              <w:rPr>
                <w:rFonts w:ascii="仿宋" w:eastAsia="仿宋" w:hAnsi="仿宋"/>
                <w:szCs w:val="21"/>
              </w:rPr>
            </w:pPr>
            <w:r>
              <w:rPr>
                <w:rFonts w:ascii="仿宋" w:eastAsia="仿宋" w:hAnsi="仿宋" w:hint="eastAsia"/>
                <w:szCs w:val="21"/>
              </w:rPr>
              <w:t>①制度了相关制度，但不齐全；</w:t>
            </w:r>
            <w:r w:rsidRPr="00020703">
              <w:rPr>
                <w:rFonts w:ascii="仿宋" w:eastAsia="仿宋" w:hAnsi="仿宋"/>
                <w:szCs w:val="21"/>
              </w:rPr>
              <w:t>1</w:t>
            </w:r>
            <w:r w:rsidRPr="00020703">
              <w:rPr>
                <w:rFonts w:ascii="仿宋" w:eastAsia="仿宋" w:hAnsi="仿宋" w:hint="eastAsia"/>
                <w:szCs w:val="21"/>
              </w:rPr>
              <w:t>分</w:t>
            </w:r>
          </w:p>
          <w:p w:rsidR="008323DA" w:rsidRDefault="008323DA" w:rsidP="00CD3A6C">
            <w:pPr>
              <w:rPr>
                <w:rFonts w:ascii="仿宋" w:eastAsia="仿宋" w:hAnsi="仿宋"/>
                <w:szCs w:val="21"/>
              </w:rPr>
            </w:pPr>
            <w:r>
              <w:rPr>
                <w:rFonts w:ascii="仿宋" w:eastAsia="仿宋" w:hAnsi="仿宋" w:hint="eastAsia"/>
                <w:szCs w:val="21"/>
              </w:rPr>
              <w:t>②制度齐全，有针对性</w:t>
            </w:r>
            <w:r w:rsidRPr="00020703">
              <w:rPr>
                <w:rFonts w:ascii="仿宋" w:eastAsia="仿宋" w:hAnsi="仿宋" w:hint="eastAsia"/>
                <w:szCs w:val="21"/>
              </w:rPr>
              <w:t>；</w:t>
            </w:r>
            <w:r>
              <w:rPr>
                <w:rFonts w:ascii="仿宋" w:eastAsia="仿宋" w:hAnsi="仿宋"/>
                <w:szCs w:val="21"/>
              </w:rPr>
              <w:t>3</w:t>
            </w:r>
            <w:r w:rsidRPr="00020703">
              <w:rPr>
                <w:rFonts w:ascii="仿宋" w:eastAsia="仿宋" w:hAnsi="仿宋" w:hint="eastAsia"/>
                <w:szCs w:val="21"/>
              </w:rPr>
              <w:t>分</w:t>
            </w:r>
          </w:p>
          <w:p w:rsidR="008323DA" w:rsidRPr="001B2A51" w:rsidRDefault="008323DA" w:rsidP="00CD3A6C">
            <w:pPr>
              <w:jc w:val="left"/>
              <w:rPr>
                <w:rFonts w:ascii="仿宋" w:eastAsia="仿宋" w:hAnsi="仿宋"/>
                <w:szCs w:val="21"/>
              </w:rPr>
            </w:pPr>
            <w:r>
              <w:rPr>
                <w:rFonts w:ascii="仿宋" w:eastAsia="仿宋" w:hAnsi="仿宋" w:hint="eastAsia"/>
                <w:szCs w:val="21"/>
              </w:rPr>
              <w:t>③制度齐全，有针对性并能够有效实施</w:t>
            </w:r>
            <w:r w:rsidRPr="001B2A51">
              <w:rPr>
                <w:rFonts w:ascii="仿宋" w:eastAsia="仿宋" w:hAnsi="仿宋" w:hint="eastAsia"/>
                <w:szCs w:val="21"/>
              </w:rPr>
              <w:t>；</w:t>
            </w:r>
            <w:r>
              <w:rPr>
                <w:rFonts w:ascii="仿宋" w:eastAsia="仿宋" w:hAnsi="仿宋"/>
                <w:szCs w:val="21"/>
              </w:rPr>
              <w:t>5</w:t>
            </w:r>
            <w:r w:rsidRPr="001B2A51">
              <w:rPr>
                <w:rFonts w:ascii="仿宋" w:eastAsia="仿宋" w:hAnsi="仿宋" w:hint="eastAsia"/>
                <w:szCs w:val="21"/>
              </w:rPr>
              <w:t>分</w:t>
            </w:r>
          </w:p>
        </w:tc>
        <w:tc>
          <w:tcPr>
            <w:tcW w:w="3113" w:type="dxa"/>
            <w:tcBorders>
              <w:top w:val="single" w:sz="4" w:space="0" w:color="auto"/>
              <w:left w:val="single" w:sz="4" w:space="0" w:color="auto"/>
              <w:bottom w:val="single" w:sz="4" w:space="0" w:color="auto"/>
              <w:right w:val="single" w:sz="4" w:space="0" w:color="auto"/>
            </w:tcBorders>
            <w:vAlign w:val="center"/>
          </w:tcPr>
          <w:p w:rsidR="008323DA" w:rsidRPr="001B2A51" w:rsidRDefault="008323DA" w:rsidP="00CD3A6C">
            <w:pPr>
              <w:rPr>
                <w:rFonts w:ascii="仿宋" w:eastAsia="仿宋" w:hAnsi="仿宋"/>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8323DA" w:rsidRPr="001B2A51" w:rsidRDefault="008323DA" w:rsidP="00CD3A6C">
            <w:pPr>
              <w:rPr>
                <w:rFonts w:ascii="仿宋" w:eastAsia="仿宋" w:hAnsi="仿宋"/>
                <w:szCs w:val="21"/>
              </w:rPr>
            </w:pPr>
          </w:p>
        </w:tc>
      </w:tr>
      <w:tr w:rsidR="008323DA" w:rsidRPr="001B2A51" w:rsidTr="00CD3A6C">
        <w:trPr>
          <w:cantSplit/>
          <w:trHeight w:val="560"/>
          <w:jc w:val="center"/>
        </w:trPr>
        <w:tc>
          <w:tcPr>
            <w:tcW w:w="671" w:type="dxa"/>
            <w:tcBorders>
              <w:top w:val="single" w:sz="4" w:space="0" w:color="auto"/>
              <w:left w:val="single" w:sz="4" w:space="0" w:color="auto"/>
              <w:bottom w:val="single" w:sz="4" w:space="0" w:color="auto"/>
              <w:right w:val="single" w:sz="4" w:space="0" w:color="auto"/>
            </w:tcBorders>
            <w:vAlign w:val="center"/>
            <w:hideMark/>
          </w:tcPr>
          <w:p w:rsidR="008323DA" w:rsidRPr="001B2A51" w:rsidRDefault="005D2B59" w:rsidP="00CD3A6C">
            <w:pPr>
              <w:rPr>
                <w:rFonts w:ascii="仿宋" w:eastAsia="仿宋" w:hAnsi="仿宋"/>
                <w:szCs w:val="21"/>
              </w:rPr>
            </w:pPr>
            <w:r>
              <w:rPr>
                <w:rFonts w:ascii="仿宋" w:eastAsia="仿宋" w:hAnsi="仿宋" w:hint="eastAsia"/>
                <w:szCs w:val="21"/>
              </w:rPr>
              <w:t>9</w:t>
            </w:r>
          </w:p>
        </w:tc>
        <w:tc>
          <w:tcPr>
            <w:tcW w:w="742" w:type="dxa"/>
            <w:vMerge w:val="restart"/>
            <w:tcBorders>
              <w:top w:val="single" w:sz="4" w:space="0" w:color="auto"/>
              <w:left w:val="single" w:sz="4" w:space="0" w:color="auto"/>
              <w:bottom w:val="single" w:sz="4" w:space="0" w:color="auto"/>
              <w:right w:val="single" w:sz="4" w:space="0" w:color="auto"/>
            </w:tcBorders>
            <w:vAlign w:val="center"/>
            <w:hideMark/>
          </w:tcPr>
          <w:p w:rsidR="008323DA" w:rsidRPr="001B2A51" w:rsidRDefault="008323DA" w:rsidP="00CD3A6C">
            <w:pPr>
              <w:widowControl/>
              <w:jc w:val="left"/>
              <w:rPr>
                <w:rFonts w:ascii="仿宋" w:eastAsia="仿宋" w:hAnsi="仿宋"/>
                <w:szCs w:val="21"/>
              </w:rPr>
            </w:pPr>
            <w:r>
              <w:rPr>
                <w:rFonts w:ascii="仿宋" w:eastAsia="仿宋" w:hAnsi="仿宋" w:hint="eastAsia"/>
                <w:szCs w:val="21"/>
              </w:rPr>
              <w:t>维保能力</w:t>
            </w:r>
            <w:r w:rsidRPr="001B2A51">
              <w:rPr>
                <w:rFonts w:ascii="仿宋" w:eastAsia="仿宋" w:hAnsi="仿宋" w:hint="eastAsia"/>
                <w:szCs w:val="21"/>
              </w:rPr>
              <w:t>（</w:t>
            </w:r>
            <w:r>
              <w:rPr>
                <w:rFonts w:ascii="仿宋" w:eastAsia="仿宋" w:hAnsi="仿宋"/>
                <w:szCs w:val="21"/>
              </w:rPr>
              <w:t>20</w:t>
            </w:r>
            <w:r w:rsidRPr="001B2A51">
              <w:rPr>
                <w:rFonts w:ascii="仿宋" w:eastAsia="仿宋" w:hAnsi="仿宋" w:hint="eastAsia"/>
                <w:szCs w:val="21"/>
              </w:rPr>
              <w:t>）</w:t>
            </w:r>
          </w:p>
        </w:tc>
        <w:tc>
          <w:tcPr>
            <w:tcW w:w="1281" w:type="dxa"/>
            <w:tcBorders>
              <w:top w:val="single" w:sz="4" w:space="0" w:color="auto"/>
              <w:left w:val="single" w:sz="4" w:space="0" w:color="auto"/>
              <w:bottom w:val="single" w:sz="4" w:space="0" w:color="auto"/>
              <w:right w:val="single" w:sz="4" w:space="0" w:color="auto"/>
            </w:tcBorders>
            <w:vAlign w:val="center"/>
            <w:hideMark/>
          </w:tcPr>
          <w:p w:rsidR="008323DA" w:rsidRPr="001B2A51" w:rsidRDefault="008323DA" w:rsidP="00CD3A6C">
            <w:pPr>
              <w:jc w:val="center"/>
              <w:rPr>
                <w:rFonts w:ascii="仿宋" w:eastAsia="仿宋" w:hAnsi="仿宋"/>
                <w:szCs w:val="21"/>
              </w:rPr>
            </w:pPr>
            <w:r w:rsidRPr="001B2A51">
              <w:rPr>
                <w:rFonts w:ascii="仿宋" w:eastAsia="仿宋" w:hAnsi="仿宋" w:hint="eastAsia"/>
                <w:szCs w:val="21"/>
              </w:rPr>
              <w:t>维保技术负责人（</w:t>
            </w:r>
            <w:r w:rsidRPr="001B2A51">
              <w:rPr>
                <w:rFonts w:ascii="仿宋" w:eastAsia="仿宋" w:hAnsi="仿宋"/>
                <w:szCs w:val="21"/>
              </w:rPr>
              <w:t>5</w:t>
            </w:r>
            <w:r w:rsidRPr="001B2A51">
              <w:rPr>
                <w:rFonts w:ascii="仿宋" w:eastAsia="仿宋" w:hAnsi="仿宋" w:hint="eastAsia"/>
                <w:szCs w:val="21"/>
              </w:rPr>
              <w:t>）</w:t>
            </w:r>
          </w:p>
        </w:tc>
        <w:tc>
          <w:tcPr>
            <w:tcW w:w="8505" w:type="dxa"/>
            <w:tcBorders>
              <w:top w:val="single" w:sz="4" w:space="0" w:color="auto"/>
              <w:left w:val="single" w:sz="4" w:space="0" w:color="auto"/>
              <w:bottom w:val="single" w:sz="4" w:space="0" w:color="auto"/>
              <w:right w:val="single" w:sz="4" w:space="0" w:color="auto"/>
            </w:tcBorders>
            <w:vAlign w:val="center"/>
            <w:hideMark/>
          </w:tcPr>
          <w:p w:rsidR="008323DA" w:rsidRPr="001B2A51" w:rsidRDefault="008323DA" w:rsidP="00CD3A6C">
            <w:pPr>
              <w:rPr>
                <w:rFonts w:ascii="仿宋" w:eastAsia="仿宋" w:hAnsi="仿宋"/>
                <w:szCs w:val="21"/>
              </w:rPr>
            </w:pPr>
            <w:r w:rsidRPr="001B2A51">
              <w:rPr>
                <w:rFonts w:ascii="仿宋" w:eastAsia="仿宋" w:hAnsi="仿宋" w:hint="eastAsia"/>
                <w:szCs w:val="21"/>
              </w:rPr>
              <w:t>①维保技术负责人具有初级及以上职称，从业</w:t>
            </w:r>
            <w:r w:rsidRPr="001B2A51">
              <w:rPr>
                <w:rFonts w:ascii="仿宋" w:eastAsia="仿宋" w:hAnsi="仿宋"/>
                <w:szCs w:val="21"/>
              </w:rPr>
              <w:t>3</w:t>
            </w:r>
            <w:r w:rsidRPr="001B2A51">
              <w:rPr>
                <w:rFonts w:ascii="仿宋" w:eastAsia="仿宋" w:hAnsi="仿宋" w:hint="eastAsia"/>
                <w:szCs w:val="21"/>
              </w:rPr>
              <w:t>年以上，能组织完成设备高级保养；</w:t>
            </w:r>
            <w:r w:rsidRPr="001B2A51">
              <w:rPr>
                <w:rFonts w:ascii="仿宋" w:eastAsia="仿宋" w:hAnsi="仿宋"/>
                <w:szCs w:val="21"/>
              </w:rPr>
              <w:t>3</w:t>
            </w:r>
            <w:r w:rsidRPr="001B2A51">
              <w:rPr>
                <w:rFonts w:ascii="仿宋" w:eastAsia="仿宋" w:hAnsi="仿宋" w:hint="eastAsia"/>
                <w:szCs w:val="21"/>
              </w:rPr>
              <w:t>分</w:t>
            </w:r>
          </w:p>
          <w:p w:rsidR="008323DA" w:rsidRPr="001B2A51" w:rsidRDefault="008323DA" w:rsidP="00CD3A6C">
            <w:pPr>
              <w:rPr>
                <w:rFonts w:ascii="仿宋" w:eastAsia="仿宋" w:hAnsi="仿宋"/>
                <w:szCs w:val="21"/>
              </w:rPr>
            </w:pPr>
            <w:r w:rsidRPr="001B2A51">
              <w:rPr>
                <w:rFonts w:ascii="仿宋" w:eastAsia="仿宋" w:hAnsi="仿宋" w:hint="eastAsia"/>
                <w:szCs w:val="21"/>
              </w:rPr>
              <w:t>②维保技术负责人具有初级及以上职称，机械</w:t>
            </w:r>
            <w:r>
              <w:rPr>
                <w:rFonts w:ascii="仿宋" w:eastAsia="仿宋" w:hAnsi="仿宋" w:hint="eastAsia"/>
                <w:szCs w:val="21"/>
              </w:rPr>
              <w:t>类</w:t>
            </w:r>
            <w:r w:rsidRPr="001B2A51">
              <w:rPr>
                <w:rFonts w:ascii="仿宋" w:eastAsia="仿宋" w:hAnsi="仿宋" w:hint="eastAsia"/>
                <w:szCs w:val="21"/>
              </w:rPr>
              <w:t>相关专业，从业</w:t>
            </w:r>
            <w:r w:rsidRPr="001B2A51">
              <w:rPr>
                <w:rFonts w:ascii="仿宋" w:eastAsia="仿宋" w:hAnsi="仿宋"/>
                <w:szCs w:val="21"/>
              </w:rPr>
              <w:t>3</w:t>
            </w:r>
            <w:r w:rsidRPr="001B2A51">
              <w:rPr>
                <w:rFonts w:ascii="仿宋" w:eastAsia="仿宋" w:hAnsi="仿宋" w:hint="eastAsia"/>
                <w:szCs w:val="21"/>
              </w:rPr>
              <w:t>年以上，能组织完成设备高级保养；</w:t>
            </w:r>
            <w:r w:rsidRPr="001B2A51">
              <w:rPr>
                <w:rFonts w:ascii="仿宋" w:eastAsia="仿宋" w:hAnsi="仿宋"/>
                <w:szCs w:val="21"/>
              </w:rPr>
              <w:t>4</w:t>
            </w:r>
            <w:r w:rsidRPr="001B2A51">
              <w:rPr>
                <w:rFonts w:ascii="仿宋" w:eastAsia="仿宋" w:hAnsi="仿宋" w:hint="eastAsia"/>
                <w:szCs w:val="21"/>
              </w:rPr>
              <w:t>分</w:t>
            </w:r>
          </w:p>
          <w:p w:rsidR="008323DA" w:rsidRPr="00E01C18" w:rsidRDefault="008323DA" w:rsidP="00CD3A6C">
            <w:pPr>
              <w:rPr>
                <w:rFonts w:ascii="仿宋" w:eastAsia="仿宋" w:hAnsi="仿宋"/>
                <w:szCs w:val="21"/>
              </w:rPr>
            </w:pPr>
            <w:r w:rsidRPr="001B2A51">
              <w:rPr>
                <w:rFonts w:ascii="仿宋" w:eastAsia="仿宋" w:hAnsi="仿宋" w:hint="eastAsia"/>
                <w:szCs w:val="21"/>
              </w:rPr>
              <w:t>③维保技术负责人具有</w:t>
            </w:r>
            <w:r>
              <w:rPr>
                <w:rFonts w:ascii="仿宋" w:eastAsia="仿宋" w:hAnsi="仿宋" w:hint="eastAsia"/>
                <w:szCs w:val="21"/>
              </w:rPr>
              <w:t>中级</w:t>
            </w:r>
            <w:r w:rsidRPr="001B2A51">
              <w:rPr>
                <w:rFonts w:ascii="仿宋" w:eastAsia="仿宋" w:hAnsi="仿宋" w:hint="eastAsia"/>
                <w:szCs w:val="21"/>
              </w:rPr>
              <w:t>及以上职称，机械</w:t>
            </w:r>
            <w:r>
              <w:rPr>
                <w:rFonts w:ascii="仿宋" w:eastAsia="仿宋" w:hAnsi="仿宋" w:hint="eastAsia"/>
                <w:szCs w:val="21"/>
              </w:rPr>
              <w:t>类</w:t>
            </w:r>
            <w:r w:rsidRPr="001B2A51">
              <w:rPr>
                <w:rFonts w:ascii="仿宋" w:eastAsia="仿宋" w:hAnsi="仿宋" w:hint="eastAsia"/>
                <w:szCs w:val="21"/>
              </w:rPr>
              <w:t>相关专业，从业</w:t>
            </w:r>
            <w:r w:rsidRPr="001B2A51">
              <w:rPr>
                <w:rFonts w:ascii="仿宋" w:eastAsia="仿宋" w:hAnsi="仿宋"/>
                <w:szCs w:val="21"/>
              </w:rPr>
              <w:t>5</w:t>
            </w:r>
            <w:r w:rsidRPr="001B2A51">
              <w:rPr>
                <w:rFonts w:ascii="仿宋" w:eastAsia="仿宋" w:hAnsi="仿宋" w:hint="eastAsia"/>
                <w:szCs w:val="21"/>
              </w:rPr>
              <w:t>年以上，能组织完成设备高级保养；</w:t>
            </w:r>
            <w:r w:rsidRPr="001B2A51">
              <w:rPr>
                <w:rFonts w:ascii="仿宋" w:eastAsia="仿宋" w:hAnsi="仿宋"/>
                <w:szCs w:val="21"/>
              </w:rPr>
              <w:t>5</w:t>
            </w:r>
            <w:r w:rsidRPr="001B2A51">
              <w:rPr>
                <w:rFonts w:ascii="仿宋" w:eastAsia="仿宋" w:hAnsi="仿宋" w:hint="eastAsia"/>
                <w:szCs w:val="21"/>
              </w:rPr>
              <w:t>分</w:t>
            </w:r>
          </w:p>
        </w:tc>
        <w:tc>
          <w:tcPr>
            <w:tcW w:w="3113" w:type="dxa"/>
            <w:tcBorders>
              <w:top w:val="single" w:sz="4" w:space="0" w:color="auto"/>
              <w:left w:val="single" w:sz="4" w:space="0" w:color="auto"/>
              <w:bottom w:val="single" w:sz="4" w:space="0" w:color="auto"/>
              <w:right w:val="single" w:sz="4" w:space="0" w:color="auto"/>
            </w:tcBorders>
            <w:vAlign w:val="center"/>
          </w:tcPr>
          <w:p w:rsidR="008323DA" w:rsidRPr="001B2A51" w:rsidRDefault="008323DA" w:rsidP="00CD3A6C">
            <w:pPr>
              <w:rPr>
                <w:rFonts w:ascii="仿宋" w:eastAsia="仿宋" w:hAnsi="仿宋"/>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8323DA" w:rsidRPr="001B2A51" w:rsidRDefault="008323DA" w:rsidP="00CD3A6C">
            <w:pPr>
              <w:rPr>
                <w:rFonts w:ascii="仿宋" w:eastAsia="仿宋" w:hAnsi="仿宋"/>
                <w:szCs w:val="21"/>
              </w:rPr>
            </w:pPr>
          </w:p>
        </w:tc>
      </w:tr>
      <w:tr w:rsidR="008323DA" w:rsidRPr="001B2A51" w:rsidTr="00CD3A6C">
        <w:trPr>
          <w:cantSplit/>
          <w:trHeight w:val="560"/>
          <w:jc w:val="center"/>
        </w:trPr>
        <w:tc>
          <w:tcPr>
            <w:tcW w:w="671" w:type="dxa"/>
            <w:tcBorders>
              <w:top w:val="single" w:sz="4" w:space="0" w:color="auto"/>
              <w:left w:val="single" w:sz="4" w:space="0" w:color="auto"/>
              <w:bottom w:val="single" w:sz="4" w:space="0" w:color="auto"/>
              <w:right w:val="single" w:sz="4" w:space="0" w:color="auto"/>
            </w:tcBorders>
            <w:vAlign w:val="center"/>
            <w:hideMark/>
          </w:tcPr>
          <w:p w:rsidR="008323DA" w:rsidRPr="001B2A51" w:rsidRDefault="008323DA" w:rsidP="005D2B59">
            <w:pPr>
              <w:rPr>
                <w:rFonts w:ascii="仿宋" w:eastAsia="仿宋" w:hAnsi="仿宋"/>
                <w:szCs w:val="21"/>
              </w:rPr>
            </w:pPr>
            <w:r w:rsidRPr="001B2A51">
              <w:rPr>
                <w:rFonts w:ascii="仿宋" w:eastAsia="仿宋" w:hAnsi="仿宋"/>
                <w:szCs w:val="21"/>
              </w:rPr>
              <w:lastRenderedPageBreak/>
              <w:t>1</w:t>
            </w:r>
            <w:r w:rsidR="005D2B59">
              <w:rPr>
                <w:rFonts w:ascii="仿宋" w:eastAsia="仿宋" w:hAnsi="仿宋" w:hint="eastAsia"/>
                <w:szCs w:val="21"/>
              </w:rPr>
              <w:t>0</w:t>
            </w:r>
          </w:p>
        </w:tc>
        <w:tc>
          <w:tcPr>
            <w:tcW w:w="742" w:type="dxa"/>
            <w:vMerge/>
            <w:tcBorders>
              <w:top w:val="single" w:sz="4" w:space="0" w:color="auto"/>
              <w:left w:val="single" w:sz="4" w:space="0" w:color="auto"/>
              <w:bottom w:val="single" w:sz="4" w:space="0" w:color="auto"/>
              <w:right w:val="single" w:sz="4" w:space="0" w:color="auto"/>
            </w:tcBorders>
            <w:vAlign w:val="center"/>
            <w:hideMark/>
          </w:tcPr>
          <w:p w:rsidR="008323DA" w:rsidRPr="001B2A51" w:rsidRDefault="008323DA" w:rsidP="00CD3A6C">
            <w:pPr>
              <w:widowControl/>
              <w:jc w:val="left"/>
              <w:rPr>
                <w:rFonts w:ascii="仿宋" w:eastAsia="仿宋" w:hAnsi="仿宋"/>
                <w:szCs w:val="21"/>
              </w:rPr>
            </w:pPr>
          </w:p>
        </w:tc>
        <w:tc>
          <w:tcPr>
            <w:tcW w:w="1281" w:type="dxa"/>
            <w:tcBorders>
              <w:top w:val="single" w:sz="4" w:space="0" w:color="auto"/>
              <w:left w:val="single" w:sz="4" w:space="0" w:color="auto"/>
              <w:bottom w:val="single" w:sz="4" w:space="0" w:color="auto"/>
              <w:right w:val="single" w:sz="4" w:space="0" w:color="auto"/>
            </w:tcBorders>
            <w:vAlign w:val="center"/>
            <w:hideMark/>
          </w:tcPr>
          <w:p w:rsidR="008323DA" w:rsidRPr="001B2A51" w:rsidRDefault="008323DA" w:rsidP="00CD3A6C">
            <w:pPr>
              <w:jc w:val="center"/>
              <w:rPr>
                <w:rFonts w:ascii="仿宋" w:eastAsia="仿宋" w:hAnsi="仿宋"/>
                <w:szCs w:val="21"/>
              </w:rPr>
            </w:pPr>
            <w:r w:rsidRPr="001B2A51">
              <w:rPr>
                <w:rFonts w:ascii="仿宋" w:eastAsia="仿宋" w:hAnsi="仿宋" w:hint="eastAsia"/>
                <w:szCs w:val="21"/>
              </w:rPr>
              <w:t>维保人员（</w:t>
            </w:r>
            <w:r w:rsidRPr="001B2A51">
              <w:rPr>
                <w:rFonts w:ascii="仿宋" w:eastAsia="仿宋" w:hAnsi="仿宋"/>
                <w:szCs w:val="21"/>
              </w:rPr>
              <w:t>5</w:t>
            </w:r>
            <w:r w:rsidRPr="001B2A51">
              <w:rPr>
                <w:rFonts w:ascii="仿宋" w:eastAsia="仿宋" w:hAnsi="仿宋" w:hint="eastAsia"/>
                <w:szCs w:val="21"/>
              </w:rPr>
              <w:t>）</w:t>
            </w:r>
          </w:p>
        </w:tc>
        <w:tc>
          <w:tcPr>
            <w:tcW w:w="8505" w:type="dxa"/>
            <w:tcBorders>
              <w:top w:val="single" w:sz="4" w:space="0" w:color="auto"/>
              <w:left w:val="single" w:sz="4" w:space="0" w:color="auto"/>
              <w:bottom w:val="single" w:sz="4" w:space="0" w:color="auto"/>
              <w:right w:val="single" w:sz="4" w:space="0" w:color="auto"/>
            </w:tcBorders>
            <w:vAlign w:val="center"/>
            <w:hideMark/>
          </w:tcPr>
          <w:p w:rsidR="008323DA" w:rsidRPr="001B2A51" w:rsidRDefault="008323DA" w:rsidP="00CD3A6C">
            <w:pPr>
              <w:rPr>
                <w:rFonts w:ascii="仿宋" w:eastAsia="仿宋" w:hAnsi="仿宋"/>
                <w:szCs w:val="21"/>
              </w:rPr>
            </w:pPr>
            <w:r w:rsidRPr="001B2A51">
              <w:rPr>
                <w:rFonts w:ascii="仿宋" w:eastAsia="仿宋" w:hAnsi="仿宋" w:hint="eastAsia"/>
                <w:szCs w:val="21"/>
              </w:rPr>
              <w:t>①从业经验</w:t>
            </w:r>
            <w:r w:rsidRPr="001B2A51">
              <w:rPr>
                <w:rFonts w:ascii="仿宋" w:eastAsia="仿宋" w:hAnsi="仿宋"/>
                <w:szCs w:val="21"/>
              </w:rPr>
              <w:t>1</w:t>
            </w:r>
            <w:r w:rsidRPr="001B2A51">
              <w:rPr>
                <w:rFonts w:ascii="仿宋" w:eastAsia="仿宋" w:hAnsi="仿宋" w:hint="eastAsia"/>
                <w:szCs w:val="21"/>
              </w:rPr>
              <w:t>年以上，每年至少参加一次设备维保技能培训，能独立完成设备例行维保任务；</w:t>
            </w:r>
            <w:r>
              <w:rPr>
                <w:rFonts w:ascii="仿宋" w:eastAsia="仿宋" w:hAnsi="仿宋" w:hint="eastAsia"/>
                <w:szCs w:val="21"/>
              </w:rPr>
              <w:t>企业为维保人</w:t>
            </w:r>
            <w:proofErr w:type="gramStart"/>
            <w:r>
              <w:rPr>
                <w:rFonts w:ascii="仿宋" w:eastAsia="仿宋" w:hAnsi="仿宋" w:hint="eastAsia"/>
                <w:szCs w:val="21"/>
              </w:rPr>
              <w:t>员购买</w:t>
            </w:r>
            <w:proofErr w:type="gramEnd"/>
            <w:r>
              <w:rPr>
                <w:rFonts w:ascii="仿宋" w:eastAsia="仿宋" w:hAnsi="仿宋" w:hint="eastAsia"/>
                <w:szCs w:val="21"/>
              </w:rPr>
              <w:t>意外伤害保险；</w:t>
            </w:r>
            <w:r w:rsidRPr="001B2A51">
              <w:rPr>
                <w:rFonts w:ascii="仿宋" w:eastAsia="仿宋" w:hAnsi="仿宋"/>
                <w:szCs w:val="21"/>
              </w:rPr>
              <w:t>3</w:t>
            </w:r>
            <w:r w:rsidRPr="001B2A51">
              <w:rPr>
                <w:rFonts w:ascii="仿宋" w:eastAsia="仿宋" w:hAnsi="仿宋" w:hint="eastAsia"/>
                <w:szCs w:val="21"/>
              </w:rPr>
              <w:t>分</w:t>
            </w:r>
          </w:p>
          <w:p w:rsidR="008323DA" w:rsidRPr="001B2A51" w:rsidRDefault="008323DA" w:rsidP="00CD3A6C">
            <w:pPr>
              <w:rPr>
                <w:rFonts w:ascii="仿宋" w:eastAsia="仿宋" w:hAnsi="仿宋"/>
                <w:szCs w:val="21"/>
              </w:rPr>
            </w:pPr>
            <w:r w:rsidRPr="001B2A51">
              <w:rPr>
                <w:rFonts w:ascii="仿宋" w:eastAsia="仿宋" w:hAnsi="仿宋" w:hint="eastAsia"/>
                <w:szCs w:val="21"/>
              </w:rPr>
              <w:t>②维保人员为机械</w:t>
            </w:r>
            <w:r>
              <w:rPr>
                <w:rFonts w:ascii="仿宋" w:eastAsia="仿宋" w:hAnsi="仿宋" w:hint="eastAsia"/>
                <w:szCs w:val="21"/>
              </w:rPr>
              <w:t>类</w:t>
            </w:r>
            <w:r w:rsidRPr="001B2A51">
              <w:rPr>
                <w:rFonts w:ascii="仿宋" w:eastAsia="仿宋" w:hAnsi="仿宋" w:hint="eastAsia"/>
                <w:szCs w:val="21"/>
              </w:rPr>
              <w:t>相关专业，从业经验</w:t>
            </w:r>
            <w:r w:rsidRPr="001B2A51">
              <w:rPr>
                <w:rFonts w:ascii="仿宋" w:eastAsia="仿宋" w:hAnsi="仿宋"/>
                <w:szCs w:val="21"/>
              </w:rPr>
              <w:t>2</w:t>
            </w:r>
            <w:r w:rsidRPr="001B2A51">
              <w:rPr>
                <w:rFonts w:ascii="仿宋" w:eastAsia="仿宋" w:hAnsi="仿宋" w:hint="eastAsia"/>
                <w:szCs w:val="21"/>
              </w:rPr>
              <w:t>年以上，每年至少参加一次设备维保技能培训，能独立完成设备初级维保任务；</w:t>
            </w:r>
            <w:r>
              <w:rPr>
                <w:rFonts w:ascii="仿宋" w:eastAsia="仿宋" w:hAnsi="仿宋" w:hint="eastAsia"/>
                <w:szCs w:val="21"/>
              </w:rPr>
              <w:t>企业为维保人</w:t>
            </w:r>
            <w:proofErr w:type="gramStart"/>
            <w:r>
              <w:rPr>
                <w:rFonts w:ascii="仿宋" w:eastAsia="仿宋" w:hAnsi="仿宋" w:hint="eastAsia"/>
                <w:szCs w:val="21"/>
              </w:rPr>
              <w:t>员购买</w:t>
            </w:r>
            <w:proofErr w:type="gramEnd"/>
            <w:r>
              <w:rPr>
                <w:rFonts w:ascii="仿宋" w:eastAsia="仿宋" w:hAnsi="仿宋" w:hint="eastAsia"/>
                <w:szCs w:val="21"/>
              </w:rPr>
              <w:t>意外伤害保险；</w:t>
            </w:r>
            <w:r w:rsidRPr="001B2A51">
              <w:rPr>
                <w:rFonts w:ascii="仿宋" w:eastAsia="仿宋" w:hAnsi="仿宋"/>
                <w:szCs w:val="21"/>
              </w:rPr>
              <w:t>4</w:t>
            </w:r>
            <w:r w:rsidRPr="001B2A51">
              <w:rPr>
                <w:rFonts w:ascii="仿宋" w:eastAsia="仿宋" w:hAnsi="仿宋" w:hint="eastAsia"/>
                <w:szCs w:val="21"/>
              </w:rPr>
              <w:t>分</w:t>
            </w:r>
          </w:p>
          <w:p w:rsidR="008323DA" w:rsidRPr="001B2A51" w:rsidRDefault="008323DA" w:rsidP="00CD3A6C">
            <w:pPr>
              <w:rPr>
                <w:rFonts w:ascii="仿宋" w:eastAsia="仿宋" w:hAnsi="仿宋"/>
                <w:szCs w:val="21"/>
              </w:rPr>
            </w:pPr>
            <w:r w:rsidRPr="001B2A51">
              <w:rPr>
                <w:rFonts w:ascii="仿宋" w:eastAsia="仿宋" w:hAnsi="仿宋" w:hint="eastAsia"/>
                <w:szCs w:val="21"/>
              </w:rPr>
              <w:t>③维保人员为机械</w:t>
            </w:r>
            <w:r>
              <w:rPr>
                <w:rFonts w:ascii="仿宋" w:eastAsia="仿宋" w:hAnsi="仿宋" w:hint="eastAsia"/>
                <w:szCs w:val="21"/>
              </w:rPr>
              <w:t>类</w:t>
            </w:r>
            <w:r w:rsidRPr="001B2A51">
              <w:rPr>
                <w:rFonts w:ascii="仿宋" w:eastAsia="仿宋" w:hAnsi="仿宋" w:hint="eastAsia"/>
                <w:szCs w:val="21"/>
              </w:rPr>
              <w:t>相关专业，从业经验</w:t>
            </w:r>
            <w:r w:rsidRPr="001B2A51">
              <w:rPr>
                <w:rFonts w:ascii="仿宋" w:eastAsia="仿宋" w:hAnsi="仿宋"/>
                <w:szCs w:val="21"/>
              </w:rPr>
              <w:t>3</w:t>
            </w:r>
            <w:r w:rsidRPr="001B2A51">
              <w:rPr>
                <w:rFonts w:ascii="仿宋" w:eastAsia="仿宋" w:hAnsi="仿宋" w:hint="eastAsia"/>
                <w:szCs w:val="21"/>
              </w:rPr>
              <w:t>年以上，每年至少参加</w:t>
            </w:r>
            <w:r>
              <w:rPr>
                <w:rFonts w:ascii="仿宋" w:eastAsia="仿宋" w:hAnsi="仿宋" w:hint="eastAsia"/>
                <w:szCs w:val="21"/>
              </w:rPr>
              <w:t>一次设备维保技能培训，能配合其他维保人员完成设备高级</w:t>
            </w:r>
            <w:r w:rsidRPr="001B2A51">
              <w:rPr>
                <w:rFonts w:ascii="仿宋" w:eastAsia="仿宋" w:hAnsi="仿宋" w:hint="eastAsia"/>
                <w:szCs w:val="21"/>
              </w:rPr>
              <w:t>维保任务；</w:t>
            </w:r>
            <w:r>
              <w:rPr>
                <w:rFonts w:ascii="仿宋" w:eastAsia="仿宋" w:hAnsi="仿宋" w:hint="eastAsia"/>
                <w:szCs w:val="21"/>
              </w:rPr>
              <w:t>企业为维保人</w:t>
            </w:r>
            <w:proofErr w:type="gramStart"/>
            <w:r>
              <w:rPr>
                <w:rFonts w:ascii="仿宋" w:eastAsia="仿宋" w:hAnsi="仿宋" w:hint="eastAsia"/>
                <w:szCs w:val="21"/>
              </w:rPr>
              <w:t>员购买</w:t>
            </w:r>
            <w:proofErr w:type="gramEnd"/>
            <w:r>
              <w:rPr>
                <w:rFonts w:ascii="仿宋" w:eastAsia="仿宋" w:hAnsi="仿宋" w:hint="eastAsia"/>
                <w:szCs w:val="21"/>
              </w:rPr>
              <w:t>意外伤害保险；</w:t>
            </w:r>
            <w:r w:rsidRPr="001B2A51">
              <w:rPr>
                <w:rFonts w:ascii="仿宋" w:eastAsia="仿宋" w:hAnsi="仿宋"/>
                <w:szCs w:val="21"/>
              </w:rPr>
              <w:t>5</w:t>
            </w:r>
            <w:r w:rsidRPr="001B2A51">
              <w:rPr>
                <w:rFonts w:ascii="仿宋" w:eastAsia="仿宋" w:hAnsi="仿宋" w:hint="eastAsia"/>
                <w:szCs w:val="21"/>
              </w:rPr>
              <w:t>分</w:t>
            </w:r>
          </w:p>
        </w:tc>
        <w:tc>
          <w:tcPr>
            <w:tcW w:w="3113" w:type="dxa"/>
            <w:tcBorders>
              <w:top w:val="single" w:sz="4" w:space="0" w:color="auto"/>
              <w:left w:val="single" w:sz="4" w:space="0" w:color="auto"/>
              <w:bottom w:val="single" w:sz="4" w:space="0" w:color="auto"/>
              <w:right w:val="single" w:sz="4" w:space="0" w:color="auto"/>
            </w:tcBorders>
            <w:vAlign w:val="center"/>
          </w:tcPr>
          <w:p w:rsidR="008323DA" w:rsidRPr="001B2A51" w:rsidRDefault="008323DA" w:rsidP="00CD3A6C">
            <w:pPr>
              <w:rPr>
                <w:rFonts w:ascii="仿宋" w:eastAsia="仿宋" w:hAnsi="仿宋"/>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8323DA" w:rsidRPr="001B2A51" w:rsidRDefault="008323DA" w:rsidP="00CD3A6C">
            <w:pPr>
              <w:rPr>
                <w:rFonts w:ascii="仿宋" w:eastAsia="仿宋" w:hAnsi="仿宋"/>
                <w:szCs w:val="21"/>
              </w:rPr>
            </w:pPr>
          </w:p>
        </w:tc>
      </w:tr>
      <w:tr w:rsidR="008323DA" w:rsidRPr="001B2A51" w:rsidTr="00CD3A6C">
        <w:trPr>
          <w:cantSplit/>
          <w:trHeight w:val="560"/>
          <w:jc w:val="center"/>
        </w:trPr>
        <w:tc>
          <w:tcPr>
            <w:tcW w:w="671" w:type="dxa"/>
            <w:tcBorders>
              <w:top w:val="single" w:sz="4" w:space="0" w:color="auto"/>
              <w:left w:val="single" w:sz="4" w:space="0" w:color="auto"/>
              <w:bottom w:val="single" w:sz="4" w:space="0" w:color="auto"/>
              <w:right w:val="single" w:sz="4" w:space="0" w:color="auto"/>
            </w:tcBorders>
            <w:vAlign w:val="center"/>
            <w:hideMark/>
          </w:tcPr>
          <w:p w:rsidR="008323DA" w:rsidRPr="001B2A51" w:rsidRDefault="008323DA" w:rsidP="005D2B59">
            <w:pPr>
              <w:rPr>
                <w:rFonts w:ascii="仿宋" w:eastAsia="仿宋" w:hAnsi="仿宋"/>
                <w:szCs w:val="21"/>
              </w:rPr>
            </w:pPr>
            <w:r w:rsidRPr="001B2A51">
              <w:rPr>
                <w:rFonts w:ascii="仿宋" w:eastAsia="仿宋" w:hAnsi="仿宋"/>
                <w:szCs w:val="21"/>
              </w:rPr>
              <w:t>1</w:t>
            </w:r>
            <w:r w:rsidR="005D2B59">
              <w:rPr>
                <w:rFonts w:ascii="仿宋" w:eastAsia="仿宋" w:hAnsi="仿宋" w:hint="eastAsia"/>
                <w:szCs w:val="21"/>
              </w:rPr>
              <w:t>1</w:t>
            </w:r>
          </w:p>
        </w:tc>
        <w:tc>
          <w:tcPr>
            <w:tcW w:w="742" w:type="dxa"/>
            <w:vMerge/>
            <w:tcBorders>
              <w:top w:val="single" w:sz="4" w:space="0" w:color="auto"/>
              <w:left w:val="single" w:sz="4" w:space="0" w:color="auto"/>
              <w:bottom w:val="single" w:sz="4" w:space="0" w:color="auto"/>
              <w:right w:val="single" w:sz="4" w:space="0" w:color="auto"/>
            </w:tcBorders>
            <w:vAlign w:val="center"/>
            <w:hideMark/>
          </w:tcPr>
          <w:p w:rsidR="008323DA" w:rsidRPr="001B2A51" w:rsidRDefault="008323DA" w:rsidP="00CD3A6C">
            <w:pPr>
              <w:widowControl/>
              <w:jc w:val="left"/>
              <w:rPr>
                <w:rFonts w:ascii="仿宋" w:eastAsia="仿宋" w:hAnsi="仿宋"/>
                <w:szCs w:val="21"/>
              </w:rPr>
            </w:pPr>
          </w:p>
        </w:tc>
        <w:tc>
          <w:tcPr>
            <w:tcW w:w="1281" w:type="dxa"/>
            <w:tcBorders>
              <w:top w:val="single" w:sz="4" w:space="0" w:color="auto"/>
              <w:left w:val="single" w:sz="4" w:space="0" w:color="auto"/>
              <w:bottom w:val="single" w:sz="4" w:space="0" w:color="auto"/>
              <w:right w:val="single" w:sz="4" w:space="0" w:color="auto"/>
            </w:tcBorders>
            <w:vAlign w:val="center"/>
          </w:tcPr>
          <w:p w:rsidR="008323DA" w:rsidRPr="001B2A51" w:rsidRDefault="008323DA" w:rsidP="00CD3A6C">
            <w:pPr>
              <w:jc w:val="center"/>
              <w:rPr>
                <w:rFonts w:ascii="仿宋" w:eastAsia="仿宋" w:hAnsi="仿宋"/>
                <w:szCs w:val="21"/>
              </w:rPr>
            </w:pPr>
            <w:r w:rsidRPr="001B2A51">
              <w:rPr>
                <w:rFonts w:ascii="仿宋" w:eastAsia="仿宋" w:hAnsi="仿宋" w:hint="eastAsia"/>
                <w:szCs w:val="21"/>
              </w:rPr>
              <w:t>设备维保</w:t>
            </w:r>
            <w:r>
              <w:rPr>
                <w:rFonts w:ascii="仿宋" w:eastAsia="仿宋" w:hAnsi="仿宋" w:hint="eastAsia"/>
                <w:szCs w:val="21"/>
              </w:rPr>
              <w:t>设备</w:t>
            </w:r>
            <w:r w:rsidRPr="001B2A51">
              <w:rPr>
                <w:rFonts w:ascii="仿宋" w:eastAsia="仿宋" w:hAnsi="仿宋" w:hint="eastAsia"/>
                <w:szCs w:val="21"/>
              </w:rPr>
              <w:t>仪器（</w:t>
            </w:r>
            <w:r>
              <w:rPr>
                <w:rFonts w:ascii="仿宋" w:eastAsia="仿宋" w:hAnsi="仿宋"/>
                <w:szCs w:val="21"/>
              </w:rPr>
              <w:t>10</w:t>
            </w:r>
            <w:r w:rsidRPr="001B2A51">
              <w:rPr>
                <w:rFonts w:ascii="仿宋" w:eastAsia="仿宋" w:hAnsi="仿宋" w:hint="eastAsia"/>
                <w:szCs w:val="21"/>
              </w:rPr>
              <w:t>）</w:t>
            </w:r>
          </w:p>
        </w:tc>
        <w:tc>
          <w:tcPr>
            <w:tcW w:w="8505" w:type="dxa"/>
            <w:tcBorders>
              <w:top w:val="single" w:sz="4" w:space="0" w:color="auto"/>
              <w:left w:val="single" w:sz="4" w:space="0" w:color="auto"/>
              <w:bottom w:val="single" w:sz="4" w:space="0" w:color="auto"/>
              <w:right w:val="single" w:sz="4" w:space="0" w:color="auto"/>
            </w:tcBorders>
            <w:vAlign w:val="center"/>
          </w:tcPr>
          <w:p w:rsidR="008323DA" w:rsidRDefault="008323DA" w:rsidP="00CD3A6C">
            <w:pPr>
              <w:rPr>
                <w:rFonts w:ascii="仿宋" w:eastAsia="仿宋" w:hAnsi="仿宋"/>
                <w:szCs w:val="21"/>
              </w:rPr>
            </w:pPr>
            <w:r>
              <w:rPr>
                <w:rFonts w:ascii="仿宋" w:eastAsia="仿宋" w:hAnsi="仿宋" w:hint="eastAsia"/>
                <w:szCs w:val="21"/>
              </w:rPr>
              <w:t>维护保养仪器齐全，能够满足维保业务需要，包括</w:t>
            </w:r>
            <w:r w:rsidRPr="00E20B57">
              <w:rPr>
                <w:rFonts w:ascii="仿宋" w:eastAsia="仿宋" w:hAnsi="仿宋" w:hint="eastAsia"/>
                <w:szCs w:val="21"/>
              </w:rPr>
              <w:t>维保用起重设备、焊接切割设备、机加工设备、表面处理设备、手持电动工具、成套机修工具、电气维修工具及检验、测量仪器</w:t>
            </w:r>
          </w:p>
          <w:p w:rsidR="008323DA" w:rsidRPr="001B2A51" w:rsidRDefault="008323DA" w:rsidP="00CD3A6C">
            <w:pPr>
              <w:rPr>
                <w:rFonts w:ascii="仿宋" w:eastAsia="仿宋" w:hAnsi="仿宋"/>
                <w:szCs w:val="21"/>
              </w:rPr>
            </w:pPr>
            <w:r>
              <w:rPr>
                <w:rFonts w:ascii="仿宋" w:eastAsia="仿宋" w:hAnsi="仿宋" w:hint="eastAsia"/>
                <w:szCs w:val="21"/>
              </w:rPr>
              <w:t>每个仪器1分，仪器齐全1</w:t>
            </w:r>
            <w:r>
              <w:rPr>
                <w:rFonts w:ascii="仿宋" w:eastAsia="仿宋" w:hAnsi="仿宋"/>
                <w:szCs w:val="21"/>
              </w:rPr>
              <w:t>0</w:t>
            </w:r>
            <w:r>
              <w:rPr>
                <w:rFonts w:ascii="仿宋" w:eastAsia="仿宋" w:hAnsi="仿宋" w:hint="eastAsia"/>
                <w:szCs w:val="21"/>
              </w:rPr>
              <w:t>分</w:t>
            </w:r>
          </w:p>
        </w:tc>
        <w:tc>
          <w:tcPr>
            <w:tcW w:w="3113" w:type="dxa"/>
            <w:tcBorders>
              <w:top w:val="single" w:sz="4" w:space="0" w:color="auto"/>
              <w:left w:val="single" w:sz="4" w:space="0" w:color="auto"/>
              <w:bottom w:val="single" w:sz="4" w:space="0" w:color="auto"/>
              <w:right w:val="single" w:sz="4" w:space="0" w:color="auto"/>
            </w:tcBorders>
            <w:vAlign w:val="center"/>
          </w:tcPr>
          <w:p w:rsidR="008323DA" w:rsidRPr="001B2A51" w:rsidRDefault="008323DA" w:rsidP="00CD3A6C">
            <w:pPr>
              <w:rPr>
                <w:rFonts w:ascii="仿宋" w:eastAsia="仿宋" w:hAnsi="仿宋"/>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8323DA" w:rsidRPr="001B2A51" w:rsidRDefault="008323DA" w:rsidP="00CD3A6C">
            <w:pPr>
              <w:rPr>
                <w:rFonts w:ascii="仿宋" w:eastAsia="仿宋" w:hAnsi="仿宋"/>
                <w:szCs w:val="21"/>
              </w:rPr>
            </w:pPr>
          </w:p>
        </w:tc>
      </w:tr>
      <w:tr w:rsidR="008323DA" w:rsidRPr="001B2A51" w:rsidTr="00CD3A6C">
        <w:trPr>
          <w:cantSplit/>
          <w:trHeight w:val="560"/>
          <w:jc w:val="center"/>
        </w:trPr>
        <w:tc>
          <w:tcPr>
            <w:tcW w:w="671" w:type="dxa"/>
            <w:tcBorders>
              <w:top w:val="single" w:sz="4" w:space="0" w:color="auto"/>
              <w:left w:val="single" w:sz="4" w:space="0" w:color="auto"/>
              <w:bottom w:val="single" w:sz="4" w:space="0" w:color="auto"/>
              <w:right w:val="single" w:sz="4" w:space="0" w:color="auto"/>
            </w:tcBorders>
            <w:vAlign w:val="center"/>
            <w:hideMark/>
          </w:tcPr>
          <w:p w:rsidR="008323DA" w:rsidRPr="001B2A51" w:rsidRDefault="008323DA" w:rsidP="005D2B59">
            <w:pPr>
              <w:rPr>
                <w:rFonts w:ascii="仿宋" w:eastAsia="仿宋" w:hAnsi="仿宋"/>
                <w:szCs w:val="21"/>
              </w:rPr>
            </w:pPr>
            <w:r w:rsidRPr="001B2A51">
              <w:rPr>
                <w:rFonts w:ascii="仿宋" w:eastAsia="仿宋" w:hAnsi="仿宋"/>
                <w:szCs w:val="21"/>
              </w:rPr>
              <w:t>1</w:t>
            </w:r>
            <w:r w:rsidR="005D2B59">
              <w:rPr>
                <w:rFonts w:ascii="仿宋" w:eastAsia="仿宋" w:hAnsi="仿宋" w:hint="eastAsia"/>
                <w:szCs w:val="21"/>
              </w:rPr>
              <w:t>2</w:t>
            </w:r>
          </w:p>
        </w:tc>
        <w:tc>
          <w:tcPr>
            <w:tcW w:w="742" w:type="dxa"/>
            <w:vMerge w:val="restart"/>
            <w:tcBorders>
              <w:top w:val="single" w:sz="4" w:space="0" w:color="auto"/>
              <w:left w:val="single" w:sz="4" w:space="0" w:color="auto"/>
              <w:bottom w:val="single" w:sz="4" w:space="0" w:color="auto"/>
              <w:right w:val="single" w:sz="4" w:space="0" w:color="auto"/>
            </w:tcBorders>
            <w:vAlign w:val="center"/>
            <w:hideMark/>
          </w:tcPr>
          <w:p w:rsidR="008323DA" w:rsidRPr="001B2A51" w:rsidRDefault="008323DA" w:rsidP="00CD3A6C">
            <w:pPr>
              <w:rPr>
                <w:rFonts w:ascii="仿宋" w:eastAsia="仿宋" w:hAnsi="仿宋"/>
                <w:szCs w:val="21"/>
              </w:rPr>
            </w:pPr>
            <w:r w:rsidRPr="001B2A51">
              <w:rPr>
                <w:rFonts w:ascii="仿宋" w:eastAsia="仿宋" w:hAnsi="仿宋" w:hint="eastAsia"/>
                <w:szCs w:val="21"/>
              </w:rPr>
              <w:t>安全生产（</w:t>
            </w:r>
            <w:r w:rsidRPr="001B2A51">
              <w:rPr>
                <w:rFonts w:ascii="仿宋" w:eastAsia="仿宋" w:hAnsi="仿宋"/>
                <w:szCs w:val="21"/>
              </w:rPr>
              <w:t>15</w:t>
            </w:r>
            <w:r w:rsidRPr="001B2A51">
              <w:rPr>
                <w:rFonts w:ascii="仿宋" w:eastAsia="仿宋" w:hAnsi="仿宋" w:hint="eastAsia"/>
                <w:szCs w:val="21"/>
              </w:rPr>
              <w:t>）</w:t>
            </w:r>
          </w:p>
        </w:tc>
        <w:tc>
          <w:tcPr>
            <w:tcW w:w="1281" w:type="dxa"/>
            <w:tcBorders>
              <w:top w:val="single" w:sz="4" w:space="0" w:color="auto"/>
              <w:left w:val="single" w:sz="4" w:space="0" w:color="auto"/>
              <w:bottom w:val="single" w:sz="4" w:space="0" w:color="auto"/>
              <w:right w:val="single" w:sz="4" w:space="0" w:color="auto"/>
            </w:tcBorders>
            <w:vAlign w:val="center"/>
            <w:hideMark/>
          </w:tcPr>
          <w:p w:rsidR="008323DA" w:rsidRPr="001B2A51" w:rsidRDefault="008323DA" w:rsidP="00CD3A6C">
            <w:pPr>
              <w:jc w:val="center"/>
              <w:rPr>
                <w:rFonts w:ascii="仿宋" w:eastAsia="仿宋" w:hAnsi="仿宋"/>
                <w:szCs w:val="21"/>
              </w:rPr>
            </w:pPr>
            <w:r w:rsidRPr="001B2A51">
              <w:rPr>
                <w:rFonts w:ascii="仿宋" w:eastAsia="仿宋" w:hAnsi="仿宋" w:hint="eastAsia"/>
                <w:szCs w:val="21"/>
              </w:rPr>
              <w:t>安全管理</w:t>
            </w:r>
          </w:p>
          <w:p w:rsidR="008323DA" w:rsidRPr="001B2A51" w:rsidRDefault="008323DA" w:rsidP="00CD3A6C">
            <w:pPr>
              <w:jc w:val="center"/>
              <w:rPr>
                <w:rFonts w:ascii="仿宋" w:eastAsia="仿宋" w:hAnsi="仿宋"/>
                <w:szCs w:val="21"/>
              </w:rPr>
            </w:pPr>
            <w:r w:rsidRPr="001B2A51">
              <w:rPr>
                <w:rFonts w:ascii="仿宋" w:eastAsia="仿宋" w:hAnsi="仿宋" w:hint="eastAsia"/>
                <w:szCs w:val="21"/>
              </w:rPr>
              <w:t>（</w:t>
            </w:r>
            <w:r w:rsidRPr="001B2A51">
              <w:rPr>
                <w:rFonts w:ascii="仿宋" w:eastAsia="仿宋" w:hAnsi="仿宋"/>
                <w:szCs w:val="21"/>
              </w:rPr>
              <w:t>5</w:t>
            </w:r>
            <w:r w:rsidRPr="001B2A51">
              <w:rPr>
                <w:rFonts w:ascii="仿宋" w:eastAsia="仿宋" w:hAnsi="仿宋" w:hint="eastAsia"/>
                <w:szCs w:val="21"/>
              </w:rPr>
              <w:t>分）</w:t>
            </w:r>
          </w:p>
        </w:tc>
        <w:tc>
          <w:tcPr>
            <w:tcW w:w="8505" w:type="dxa"/>
            <w:tcBorders>
              <w:top w:val="single" w:sz="4" w:space="0" w:color="auto"/>
              <w:left w:val="single" w:sz="4" w:space="0" w:color="auto"/>
              <w:bottom w:val="single" w:sz="4" w:space="0" w:color="auto"/>
              <w:right w:val="single" w:sz="4" w:space="0" w:color="auto"/>
            </w:tcBorders>
            <w:vAlign w:val="center"/>
            <w:hideMark/>
          </w:tcPr>
          <w:p w:rsidR="008323DA" w:rsidRPr="001B2A51" w:rsidRDefault="008323DA" w:rsidP="00CD3A6C">
            <w:pPr>
              <w:rPr>
                <w:rFonts w:ascii="仿宋" w:eastAsia="仿宋" w:hAnsi="仿宋"/>
                <w:szCs w:val="21"/>
              </w:rPr>
            </w:pPr>
            <w:r w:rsidRPr="001B2A51">
              <w:rPr>
                <w:rFonts w:ascii="仿宋" w:eastAsia="仿宋" w:hAnsi="仿宋" w:hint="eastAsia"/>
                <w:szCs w:val="21"/>
              </w:rPr>
              <w:t>①能建立以安全生产责任制度为核心的安全生产管理制度，所有员工的安全责任都能明确并以书面的形式确定；</w:t>
            </w:r>
            <w:r w:rsidRPr="001B2A51">
              <w:rPr>
                <w:rFonts w:ascii="仿宋" w:eastAsia="仿宋" w:hAnsi="仿宋"/>
                <w:szCs w:val="21"/>
              </w:rPr>
              <w:t>3</w:t>
            </w:r>
            <w:r w:rsidRPr="001B2A51">
              <w:rPr>
                <w:rFonts w:ascii="仿宋" w:eastAsia="仿宋" w:hAnsi="仿宋" w:hint="eastAsia"/>
                <w:szCs w:val="21"/>
              </w:rPr>
              <w:t>分</w:t>
            </w:r>
          </w:p>
          <w:p w:rsidR="008323DA" w:rsidRPr="001B2A51" w:rsidRDefault="008323DA" w:rsidP="00CD3A6C">
            <w:pPr>
              <w:rPr>
                <w:rFonts w:ascii="仿宋" w:eastAsia="仿宋" w:hAnsi="仿宋"/>
                <w:szCs w:val="21"/>
              </w:rPr>
            </w:pPr>
            <w:r w:rsidRPr="001B2A51">
              <w:rPr>
                <w:rFonts w:ascii="仿宋" w:eastAsia="仿宋" w:hAnsi="仿宋" w:hint="eastAsia"/>
                <w:szCs w:val="21"/>
              </w:rPr>
              <w:t>②能建立以安全生产责任制度为核心的完整安全生产管理制度，所有员工的安全责任都能明确并以书面的形式确定；且所有员工都对自身的安全职责清晰掌握；</w:t>
            </w:r>
            <w:r w:rsidRPr="001B2A51">
              <w:rPr>
                <w:rFonts w:ascii="仿宋" w:eastAsia="仿宋" w:hAnsi="仿宋"/>
                <w:szCs w:val="21"/>
              </w:rPr>
              <w:t>5</w:t>
            </w:r>
            <w:r w:rsidRPr="001B2A51">
              <w:rPr>
                <w:rFonts w:ascii="仿宋" w:eastAsia="仿宋" w:hAnsi="仿宋" w:hint="eastAsia"/>
                <w:szCs w:val="21"/>
              </w:rPr>
              <w:t>分</w:t>
            </w:r>
          </w:p>
        </w:tc>
        <w:tc>
          <w:tcPr>
            <w:tcW w:w="3113" w:type="dxa"/>
            <w:tcBorders>
              <w:top w:val="single" w:sz="4" w:space="0" w:color="auto"/>
              <w:left w:val="single" w:sz="4" w:space="0" w:color="auto"/>
              <w:bottom w:val="single" w:sz="4" w:space="0" w:color="auto"/>
              <w:right w:val="single" w:sz="4" w:space="0" w:color="auto"/>
            </w:tcBorders>
            <w:vAlign w:val="center"/>
          </w:tcPr>
          <w:p w:rsidR="008323DA" w:rsidRPr="00E75A7F" w:rsidRDefault="008323DA" w:rsidP="00CD3A6C">
            <w:pPr>
              <w:rPr>
                <w:rFonts w:ascii="仿宋" w:eastAsia="仿宋" w:hAnsi="仿宋"/>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8323DA" w:rsidRPr="001B2A51" w:rsidRDefault="008323DA" w:rsidP="00CD3A6C">
            <w:pPr>
              <w:rPr>
                <w:rFonts w:ascii="仿宋" w:eastAsia="仿宋" w:hAnsi="仿宋"/>
                <w:szCs w:val="21"/>
              </w:rPr>
            </w:pPr>
          </w:p>
        </w:tc>
      </w:tr>
      <w:tr w:rsidR="008323DA" w:rsidRPr="001B2A51" w:rsidTr="00CD3A6C">
        <w:trPr>
          <w:cantSplit/>
          <w:trHeight w:val="560"/>
          <w:jc w:val="center"/>
        </w:trPr>
        <w:tc>
          <w:tcPr>
            <w:tcW w:w="671" w:type="dxa"/>
            <w:tcBorders>
              <w:top w:val="single" w:sz="4" w:space="0" w:color="auto"/>
              <w:left w:val="single" w:sz="4" w:space="0" w:color="auto"/>
              <w:bottom w:val="single" w:sz="4" w:space="0" w:color="auto"/>
              <w:right w:val="single" w:sz="4" w:space="0" w:color="auto"/>
            </w:tcBorders>
            <w:vAlign w:val="center"/>
            <w:hideMark/>
          </w:tcPr>
          <w:p w:rsidR="008323DA" w:rsidRPr="001B2A51" w:rsidRDefault="008323DA" w:rsidP="005D2B59">
            <w:pPr>
              <w:rPr>
                <w:rFonts w:ascii="仿宋" w:eastAsia="仿宋" w:hAnsi="仿宋"/>
                <w:szCs w:val="21"/>
              </w:rPr>
            </w:pPr>
            <w:r w:rsidRPr="001B2A51">
              <w:rPr>
                <w:rFonts w:ascii="仿宋" w:eastAsia="仿宋" w:hAnsi="仿宋"/>
                <w:szCs w:val="21"/>
              </w:rPr>
              <w:t>1</w:t>
            </w:r>
            <w:r w:rsidR="005D2B59">
              <w:rPr>
                <w:rFonts w:ascii="仿宋" w:eastAsia="仿宋" w:hAnsi="仿宋" w:hint="eastAsia"/>
                <w:szCs w:val="21"/>
              </w:rPr>
              <w:t>3</w:t>
            </w:r>
          </w:p>
        </w:tc>
        <w:tc>
          <w:tcPr>
            <w:tcW w:w="742" w:type="dxa"/>
            <w:vMerge/>
            <w:tcBorders>
              <w:top w:val="single" w:sz="4" w:space="0" w:color="auto"/>
              <w:left w:val="single" w:sz="4" w:space="0" w:color="auto"/>
              <w:bottom w:val="single" w:sz="4" w:space="0" w:color="auto"/>
              <w:right w:val="single" w:sz="4" w:space="0" w:color="auto"/>
            </w:tcBorders>
            <w:vAlign w:val="center"/>
            <w:hideMark/>
          </w:tcPr>
          <w:p w:rsidR="008323DA" w:rsidRPr="001B2A51" w:rsidRDefault="008323DA" w:rsidP="00CD3A6C">
            <w:pPr>
              <w:widowControl/>
              <w:jc w:val="left"/>
              <w:rPr>
                <w:rFonts w:ascii="仿宋" w:eastAsia="仿宋" w:hAnsi="仿宋"/>
                <w:szCs w:val="21"/>
              </w:rPr>
            </w:pPr>
          </w:p>
        </w:tc>
        <w:tc>
          <w:tcPr>
            <w:tcW w:w="1281" w:type="dxa"/>
            <w:tcBorders>
              <w:top w:val="single" w:sz="4" w:space="0" w:color="auto"/>
              <w:left w:val="single" w:sz="4" w:space="0" w:color="auto"/>
              <w:bottom w:val="single" w:sz="4" w:space="0" w:color="auto"/>
              <w:right w:val="single" w:sz="4" w:space="0" w:color="auto"/>
            </w:tcBorders>
            <w:vAlign w:val="center"/>
            <w:hideMark/>
          </w:tcPr>
          <w:p w:rsidR="008323DA" w:rsidRPr="001B2A51" w:rsidRDefault="008323DA" w:rsidP="00CD3A6C">
            <w:pPr>
              <w:jc w:val="center"/>
              <w:rPr>
                <w:rFonts w:ascii="仿宋" w:eastAsia="仿宋" w:hAnsi="仿宋"/>
                <w:szCs w:val="21"/>
              </w:rPr>
            </w:pPr>
            <w:r w:rsidRPr="001B2A51">
              <w:rPr>
                <w:rFonts w:ascii="仿宋" w:eastAsia="仿宋" w:hAnsi="仿宋" w:hint="eastAsia"/>
                <w:szCs w:val="21"/>
              </w:rPr>
              <w:t>发生责任安全生产事故、违规违章作业行为（</w:t>
            </w:r>
            <w:r w:rsidRPr="001B2A51">
              <w:rPr>
                <w:rFonts w:ascii="仿宋" w:eastAsia="仿宋" w:hAnsi="仿宋"/>
                <w:szCs w:val="21"/>
              </w:rPr>
              <w:t>10</w:t>
            </w:r>
            <w:r w:rsidRPr="001B2A51">
              <w:rPr>
                <w:rFonts w:ascii="仿宋" w:eastAsia="仿宋" w:hAnsi="仿宋" w:hint="eastAsia"/>
                <w:szCs w:val="21"/>
              </w:rPr>
              <w:t>）</w:t>
            </w:r>
          </w:p>
        </w:tc>
        <w:tc>
          <w:tcPr>
            <w:tcW w:w="8505" w:type="dxa"/>
            <w:tcBorders>
              <w:top w:val="single" w:sz="4" w:space="0" w:color="auto"/>
              <w:left w:val="single" w:sz="4" w:space="0" w:color="auto"/>
              <w:bottom w:val="single" w:sz="4" w:space="0" w:color="auto"/>
              <w:right w:val="single" w:sz="4" w:space="0" w:color="auto"/>
            </w:tcBorders>
            <w:vAlign w:val="center"/>
            <w:hideMark/>
          </w:tcPr>
          <w:p w:rsidR="008323DA" w:rsidRPr="001B2A51" w:rsidRDefault="008323DA" w:rsidP="00CD3A6C">
            <w:pPr>
              <w:rPr>
                <w:rFonts w:ascii="仿宋" w:eastAsia="仿宋" w:hAnsi="仿宋"/>
                <w:szCs w:val="21"/>
              </w:rPr>
            </w:pPr>
            <w:r w:rsidRPr="001B2A51">
              <w:rPr>
                <w:rFonts w:ascii="仿宋" w:eastAsia="仿宋" w:hAnsi="仿宋" w:hint="eastAsia"/>
                <w:szCs w:val="21"/>
              </w:rPr>
              <w:t>①发生责任安全生产事故，此项无分；</w:t>
            </w:r>
          </w:p>
          <w:p w:rsidR="008323DA" w:rsidRPr="001B2A51" w:rsidRDefault="008323DA" w:rsidP="00CD3A6C">
            <w:pPr>
              <w:rPr>
                <w:rFonts w:ascii="仿宋" w:eastAsia="仿宋" w:hAnsi="仿宋"/>
                <w:szCs w:val="21"/>
              </w:rPr>
            </w:pPr>
            <w:r w:rsidRPr="001B2A51">
              <w:rPr>
                <w:rFonts w:ascii="仿宋" w:eastAsia="仿宋" w:hAnsi="仿宋" w:hint="eastAsia"/>
                <w:szCs w:val="21"/>
              </w:rPr>
              <w:t>②企业工作人员被举报或者被行政主管部门认定有违规违章作业行为，且经查属实的，此项无分；</w:t>
            </w:r>
          </w:p>
          <w:p w:rsidR="008323DA" w:rsidRPr="001B2A51" w:rsidRDefault="008323DA" w:rsidP="00CD3A6C">
            <w:pPr>
              <w:rPr>
                <w:rFonts w:ascii="仿宋" w:eastAsia="仿宋" w:hAnsi="仿宋"/>
                <w:szCs w:val="21"/>
              </w:rPr>
            </w:pPr>
            <w:r w:rsidRPr="001B2A51">
              <w:rPr>
                <w:rFonts w:ascii="仿宋" w:eastAsia="仿宋" w:hAnsi="仿宋" w:hint="eastAsia"/>
                <w:szCs w:val="21"/>
              </w:rPr>
              <w:t>③无责任安全事故、无违规违章作业行为，此项满分；</w:t>
            </w:r>
          </w:p>
        </w:tc>
        <w:tc>
          <w:tcPr>
            <w:tcW w:w="3113" w:type="dxa"/>
            <w:tcBorders>
              <w:top w:val="single" w:sz="4" w:space="0" w:color="auto"/>
              <w:left w:val="single" w:sz="4" w:space="0" w:color="auto"/>
              <w:bottom w:val="single" w:sz="4" w:space="0" w:color="auto"/>
              <w:right w:val="single" w:sz="4" w:space="0" w:color="auto"/>
            </w:tcBorders>
            <w:vAlign w:val="center"/>
          </w:tcPr>
          <w:p w:rsidR="008323DA" w:rsidRPr="001B2A51" w:rsidRDefault="008323DA" w:rsidP="00CD3A6C">
            <w:pPr>
              <w:rPr>
                <w:rFonts w:ascii="仿宋" w:eastAsia="仿宋" w:hAnsi="仿宋"/>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8323DA" w:rsidRPr="001B2A51" w:rsidRDefault="008323DA" w:rsidP="00CD3A6C">
            <w:pPr>
              <w:rPr>
                <w:rFonts w:ascii="仿宋" w:eastAsia="仿宋" w:hAnsi="仿宋"/>
                <w:szCs w:val="21"/>
              </w:rPr>
            </w:pPr>
          </w:p>
        </w:tc>
      </w:tr>
      <w:tr w:rsidR="008323DA" w:rsidRPr="001B2A51" w:rsidTr="00CD3A6C">
        <w:trPr>
          <w:cantSplit/>
          <w:trHeight w:val="560"/>
          <w:jc w:val="center"/>
        </w:trPr>
        <w:tc>
          <w:tcPr>
            <w:tcW w:w="671" w:type="dxa"/>
            <w:tcBorders>
              <w:top w:val="single" w:sz="4" w:space="0" w:color="auto"/>
              <w:left w:val="single" w:sz="4" w:space="0" w:color="auto"/>
              <w:bottom w:val="single" w:sz="4" w:space="0" w:color="auto"/>
              <w:right w:val="single" w:sz="4" w:space="0" w:color="auto"/>
            </w:tcBorders>
            <w:vAlign w:val="center"/>
            <w:hideMark/>
          </w:tcPr>
          <w:p w:rsidR="008323DA" w:rsidRPr="001B2A51" w:rsidRDefault="008323DA" w:rsidP="005D2B59">
            <w:pPr>
              <w:rPr>
                <w:rFonts w:ascii="仿宋" w:eastAsia="仿宋" w:hAnsi="仿宋"/>
                <w:szCs w:val="21"/>
              </w:rPr>
            </w:pPr>
            <w:r w:rsidRPr="001B2A51">
              <w:rPr>
                <w:rFonts w:ascii="仿宋" w:eastAsia="仿宋" w:hAnsi="仿宋"/>
                <w:szCs w:val="21"/>
              </w:rPr>
              <w:t>1</w:t>
            </w:r>
            <w:r w:rsidR="005D2B59">
              <w:rPr>
                <w:rFonts w:ascii="仿宋" w:eastAsia="仿宋" w:hAnsi="仿宋" w:hint="eastAsia"/>
                <w:szCs w:val="21"/>
              </w:rPr>
              <w:t>4</w:t>
            </w:r>
          </w:p>
        </w:tc>
        <w:tc>
          <w:tcPr>
            <w:tcW w:w="742" w:type="dxa"/>
            <w:vMerge w:val="restart"/>
            <w:tcBorders>
              <w:top w:val="single" w:sz="4" w:space="0" w:color="auto"/>
              <w:left w:val="single" w:sz="4" w:space="0" w:color="auto"/>
              <w:bottom w:val="single" w:sz="4" w:space="0" w:color="auto"/>
              <w:right w:val="single" w:sz="4" w:space="0" w:color="auto"/>
            </w:tcBorders>
            <w:vAlign w:val="center"/>
            <w:hideMark/>
          </w:tcPr>
          <w:p w:rsidR="008323DA" w:rsidRPr="001B2A51" w:rsidRDefault="008323DA" w:rsidP="00CD3A6C">
            <w:pPr>
              <w:rPr>
                <w:rFonts w:ascii="仿宋" w:eastAsia="仿宋" w:hAnsi="仿宋"/>
                <w:szCs w:val="21"/>
              </w:rPr>
            </w:pPr>
            <w:r w:rsidRPr="001B2A51">
              <w:rPr>
                <w:rFonts w:ascii="仿宋" w:eastAsia="仿宋" w:hAnsi="仿宋" w:hint="eastAsia"/>
                <w:szCs w:val="21"/>
              </w:rPr>
              <w:t>信用记录（</w:t>
            </w:r>
            <w:r w:rsidRPr="001B2A51">
              <w:rPr>
                <w:rFonts w:ascii="仿宋" w:eastAsia="仿宋" w:hAnsi="仿宋"/>
                <w:szCs w:val="21"/>
              </w:rPr>
              <w:t>20</w:t>
            </w:r>
            <w:r w:rsidRPr="001B2A51">
              <w:rPr>
                <w:rFonts w:ascii="仿宋" w:eastAsia="仿宋" w:hAnsi="仿宋" w:hint="eastAsia"/>
                <w:szCs w:val="21"/>
              </w:rPr>
              <w:t>）</w:t>
            </w:r>
          </w:p>
        </w:tc>
        <w:tc>
          <w:tcPr>
            <w:tcW w:w="1281" w:type="dxa"/>
            <w:tcBorders>
              <w:top w:val="single" w:sz="4" w:space="0" w:color="auto"/>
              <w:left w:val="single" w:sz="4" w:space="0" w:color="auto"/>
              <w:bottom w:val="single" w:sz="4" w:space="0" w:color="auto"/>
              <w:right w:val="single" w:sz="4" w:space="0" w:color="auto"/>
            </w:tcBorders>
            <w:vAlign w:val="center"/>
            <w:hideMark/>
          </w:tcPr>
          <w:p w:rsidR="008323DA" w:rsidRPr="001B2A51" w:rsidRDefault="008323DA" w:rsidP="00CD3A6C">
            <w:pPr>
              <w:jc w:val="center"/>
              <w:rPr>
                <w:rFonts w:ascii="仿宋" w:eastAsia="仿宋" w:hAnsi="仿宋"/>
                <w:szCs w:val="21"/>
              </w:rPr>
            </w:pPr>
            <w:r w:rsidRPr="001B2A51">
              <w:rPr>
                <w:rFonts w:ascii="仿宋" w:eastAsia="仿宋" w:hAnsi="仿宋" w:hint="eastAsia"/>
                <w:szCs w:val="21"/>
              </w:rPr>
              <w:t>服务情况（</w:t>
            </w:r>
            <w:r>
              <w:rPr>
                <w:rFonts w:ascii="仿宋" w:eastAsia="仿宋" w:hAnsi="仿宋"/>
                <w:szCs w:val="21"/>
              </w:rPr>
              <w:t>10</w:t>
            </w:r>
            <w:r w:rsidRPr="001B2A51">
              <w:rPr>
                <w:rFonts w:ascii="仿宋" w:eastAsia="仿宋" w:hAnsi="仿宋" w:hint="eastAsia"/>
                <w:szCs w:val="21"/>
              </w:rPr>
              <w:t>）</w:t>
            </w:r>
          </w:p>
        </w:tc>
        <w:tc>
          <w:tcPr>
            <w:tcW w:w="8505" w:type="dxa"/>
            <w:tcBorders>
              <w:top w:val="single" w:sz="4" w:space="0" w:color="auto"/>
              <w:left w:val="single" w:sz="4" w:space="0" w:color="auto"/>
              <w:bottom w:val="single" w:sz="4" w:space="0" w:color="auto"/>
              <w:right w:val="single" w:sz="4" w:space="0" w:color="auto"/>
            </w:tcBorders>
            <w:vAlign w:val="center"/>
            <w:hideMark/>
          </w:tcPr>
          <w:p w:rsidR="008323DA" w:rsidRPr="001B2A51" w:rsidRDefault="008323DA" w:rsidP="00CD3A6C">
            <w:pPr>
              <w:rPr>
                <w:rFonts w:ascii="仿宋" w:eastAsia="仿宋" w:hAnsi="仿宋"/>
                <w:szCs w:val="21"/>
              </w:rPr>
            </w:pPr>
            <w:r w:rsidRPr="001B2A51">
              <w:rPr>
                <w:rFonts w:ascii="仿宋" w:eastAsia="仿宋" w:hAnsi="仿宋" w:hint="eastAsia"/>
                <w:szCs w:val="21"/>
              </w:rPr>
              <w:t>①建立有客户投诉管理和客户满意度调查制度，客户投诉和满意度调查有相应记录；</w:t>
            </w:r>
            <w:r w:rsidRPr="001B2A51">
              <w:rPr>
                <w:rFonts w:ascii="仿宋" w:eastAsia="仿宋" w:hAnsi="仿宋"/>
                <w:szCs w:val="21"/>
              </w:rPr>
              <w:t>4</w:t>
            </w:r>
            <w:r w:rsidRPr="001B2A51">
              <w:rPr>
                <w:rFonts w:ascii="仿宋" w:eastAsia="仿宋" w:hAnsi="仿宋" w:hint="eastAsia"/>
                <w:szCs w:val="21"/>
              </w:rPr>
              <w:t>分</w:t>
            </w:r>
          </w:p>
          <w:p w:rsidR="008323DA" w:rsidRPr="001B2A51" w:rsidRDefault="008323DA" w:rsidP="00CD3A6C">
            <w:pPr>
              <w:rPr>
                <w:rFonts w:ascii="仿宋" w:eastAsia="仿宋" w:hAnsi="仿宋"/>
                <w:szCs w:val="21"/>
              </w:rPr>
            </w:pPr>
            <w:r w:rsidRPr="001B2A51">
              <w:rPr>
                <w:rFonts w:ascii="仿宋" w:eastAsia="仿宋" w:hAnsi="仿宋" w:hint="eastAsia"/>
                <w:szCs w:val="21"/>
              </w:rPr>
              <w:t>②建立有客户投诉管理制度和客户满意度调查，有专人负责处理设备质量、管理、服务等方面的投诉和争议。客户投诉管理和满意度调查有相应记录；</w:t>
            </w:r>
            <w:r w:rsidRPr="001B2A51">
              <w:rPr>
                <w:rFonts w:ascii="仿宋" w:eastAsia="仿宋" w:hAnsi="仿宋"/>
                <w:szCs w:val="21"/>
              </w:rPr>
              <w:t>6</w:t>
            </w:r>
            <w:r w:rsidRPr="001B2A51">
              <w:rPr>
                <w:rFonts w:ascii="仿宋" w:eastAsia="仿宋" w:hAnsi="仿宋" w:hint="eastAsia"/>
                <w:szCs w:val="21"/>
              </w:rPr>
              <w:t>分</w:t>
            </w:r>
          </w:p>
          <w:p w:rsidR="008323DA" w:rsidRPr="001B2A51" w:rsidRDefault="008323DA" w:rsidP="00CD3A6C">
            <w:pPr>
              <w:rPr>
                <w:rFonts w:ascii="仿宋" w:eastAsia="仿宋" w:hAnsi="仿宋"/>
                <w:szCs w:val="21"/>
              </w:rPr>
            </w:pPr>
            <w:r w:rsidRPr="001B2A51">
              <w:rPr>
                <w:rFonts w:ascii="仿宋" w:eastAsia="仿宋" w:hAnsi="仿宋" w:hint="eastAsia"/>
                <w:szCs w:val="21"/>
              </w:rPr>
              <w:t>③建立有客户投诉管理制度和客户满意度调查，有专人负责处理设备质</w:t>
            </w:r>
            <w:r>
              <w:rPr>
                <w:rFonts w:ascii="仿宋" w:eastAsia="仿宋" w:hAnsi="仿宋" w:hint="eastAsia"/>
                <w:szCs w:val="21"/>
              </w:rPr>
              <w:t>量、管理、服务等方面的投诉和争议，及时进行回复处理。客户投诉和满意度调查有相应记录，记录完整</w:t>
            </w:r>
            <w:r w:rsidRPr="001B2A51">
              <w:rPr>
                <w:rFonts w:ascii="仿宋" w:eastAsia="仿宋" w:hAnsi="仿宋" w:hint="eastAsia"/>
                <w:szCs w:val="21"/>
              </w:rPr>
              <w:t>；</w:t>
            </w:r>
            <w:r w:rsidRPr="001B2A51">
              <w:rPr>
                <w:rFonts w:ascii="仿宋" w:eastAsia="仿宋" w:hAnsi="仿宋"/>
                <w:szCs w:val="21"/>
              </w:rPr>
              <w:t>8</w:t>
            </w:r>
            <w:r w:rsidRPr="001B2A51">
              <w:rPr>
                <w:rFonts w:ascii="仿宋" w:eastAsia="仿宋" w:hAnsi="仿宋" w:hint="eastAsia"/>
                <w:szCs w:val="21"/>
              </w:rPr>
              <w:t>分</w:t>
            </w:r>
          </w:p>
        </w:tc>
        <w:tc>
          <w:tcPr>
            <w:tcW w:w="3113" w:type="dxa"/>
            <w:tcBorders>
              <w:top w:val="single" w:sz="4" w:space="0" w:color="auto"/>
              <w:left w:val="single" w:sz="4" w:space="0" w:color="auto"/>
              <w:bottom w:val="single" w:sz="4" w:space="0" w:color="auto"/>
              <w:right w:val="single" w:sz="4" w:space="0" w:color="auto"/>
            </w:tcBorders>
            <w:vAlign w:val="center"/>
          </w:tcPr>
          <w:p w:rsidR="008323DA" w:rsidRPr="001B2A51" w:rsidRDefault="008323DA" w:rsidP="00CD3A6C">
            <w:pPr>
              <w:rPr>
                <w:rFonts w:ascii="仿宋" w:eastAsia="仿宋" w:hAnsi="仿宋"/>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8323DA" w:rsidRPr="001B2A51" w:rsidRDefault="008323DA" w:rsidP="00CD3A6C">
            <w:pPr>
              <w:rPr>
                <w:rFonts w:ascii="仿宋" w:eastAsia="仿宋" w:hAnsi="仿宋"/>
                <w:szCs w:val="21"/>
              </w:rPr>
            </w:pPr>
          </w:p>
        </w:tc>
      </w:tr>
      <w:tr w:rsidR="008323DA" w:rsidRPr="001B2A51" w:rsidTr="00CD3A6C">
        <w:trPr>
          <w:cantSplit/>
          <w:trHeight w:val="560"/>
          <w:jc w:val="center"/>
        </w:trPr>
        <w:tc>
          <w:tcPr>
            <w:tcW w:w="671" w:type="dxa"/>
            <w:tcBorders>
              <w:top w:val="single" w:sz="4" w:space="0" w:color="auto"/>
              <w:left w:val="single" w:sz="4" w:space="0" w:color="auto"/>
              <w:bottom w:val="single" w:sz="4" w:space="0" w:color="auto"/>
              <w:right w:val="single" w:sz="4" w:space="0" w:color="auto"/>
            </w:tcBorders>
            <w:vAlign w:val="center"/>
            <w:hideMark/>
          </w:tcPr>
          <w:p w:rsidR="008323DA" w:rsidRPr="001B2A51" w:rsidRDefault="008323DA" w:rsidP="005D2B59">
            <w:pPr>
              <w:rPr>
                <w:rFonts w:ascii="仿宋" w:eastAsia="仿宋" w:hAnsi="仿宋"/>
                <w:szCs w:val="21"/>
              </w:rPr>
            </w:pPr>
            <w:r w:rsidRPr="001B2A51">
              <w:rPr>
                <w:rFonts w:ascii="仿宋" w:eastAsia="仿宋" w:hAnsi="仿宋"/>
                <w:szCs w:val="21"/>
              </w:rPr>
              <w:t>1</w:t>
            </w:r>
            <w:r w:rsidR="005D2B59">
              <w:rPr>
                <w:rFonts w:ascii="仿宋" w:eastAsia="仿宋" w:hAnsi="仿宋" w:hint="eastAsia"/>
                <w:szCs w:val="21"/>
              </w:rPr>
              <w:t>5</w:t>
            </w:r>
          </w:p>
        </w:tc>
        <w:tc>
          <w:tcPr>
            <w:tcW w:w="742" w:type="dxa"/>
            <w:vMerge/>
            <w:tcBorders>
              <w:top w:val="single" w:sz="4" w:space="0" w:color="auto"/>
              <w:left w:val="single" w:sz="4" w:space="0" w:color="auto"/>
              <w:bottom w:val="single" w:sz="4" w:space="0" w:color="auto"/>
              <w:right w:val="single" w:sz="4" w:space="0" w:color="auto"/>
            </w:tcBorders>
            <w:vAlign w:val="center"/>
            <w:hideMark/>
          </w:tcPr>
          <w:p w:rsidR="008323DA" w:rsidRPr="001B2A51" w:rsidRDefault="008323DA" w:rsidP="00CD3A6C">
            <w:pPr>
              <w:widowControl/>
              <w:jc w:val="left"/>
              <w:rPr>
                <w:rFonts w:ascii="仿宋" w:eastAsia="仿宋" w:hAnsi="仿宋"/>
                <w:szCs w:val="21"/>
              </w:rPr>
            </w:pPr>
          </w:p>
        </w:tc>
        <w:tc>
          <w:tcPr>
            <w:tcW w:w="1281" w:type="dxa"/>
            <w:tcBorders>
              <w:top w:val="single" w:sz="4" w:space="0" w:color="auto"/>
              <w:left w:val="single" w:sz="4" w:space="0" w:color="auto"/>
              <w:bottom w:val="single" w:sz="4" w:space="0" w:color="auto"/>
              <w:right w:val="single" w:sz="4" w:space="0" w:color="auto"/>
            </w:tcBorders>
            <w:vAlign w:val="center"/>
            <w:hideMark/>
          </w:tcPr>
          <w:p w:rsidR="008323DA" w:rsidRPr="001B2A51" w:rsidRDefault="008323DA" w:rsidP="00CD3A6C">
            <w:pPr>
              <w:jc w:val="center"/>
              <w:rPr>
                <w:rFonts w:ascii="仿宋" w:eastAsia="仿宋" w:hAnsi="仿宋"/>
                <w:szCs w:val="21"/>
              </w:rPr>
            </w:pPr>
            <w:r>
              <w:rPr>
                <w:rFonts w:ascii="仿宋" w:eastAsia="仿宋" w:hAnsi="仿宋" w:hint="eastAsia"/>
                <w:szCs w:val="21"/>
              </w:rPr>
              <w:t>基地</w:t>
            </w:r>
            <w:r w:rsidRPr="001B2A51">
              <w:rPr>
                <w:rFonts w:ascii="仿宋" w:eastAsia="仿宋" w:hAnsi="仿宋" w:hint="eastAsia"/>
                <w:szCs w:val="21"/>
              </w:rPr>
              <w:t>相关表彰（</w:t>
            </w:r>
            <w:r>
              <w:rPr>
                <w:rFonts w:ascii="仿宋" w:eastAsia="仿宋" w:hAnsi="仿宋"/>
                <w:szCs w:val="21"/>
              </w:rPr>
              <w:t>4</w:t>
            </w:r>
            <w:r w:rsidRPr="001B2A51">
              <w:rPr>
                <w:rFonts w:ascii="仿宋" w:eastAsia="仿宋" w:hAnsi="仿宋" w:hint="eastAsia"/>
                <w:szCs w:val="21"/>
              </w:rPr>
              <w:t>）</w:t>
            </w:r>
          </w:p>
        </w:tc>
        <w:tc>
          <w:tcPr>
            <w:tcW w:w="8505" w:type="dxa"/>
            <w:tcBorders>
              <w:top w:val="single" w:sz="4" w:space="0" w:color="auto"/>
              <w:left w:val="single" w:sz="4" w:space="0" w:color="auto"/>
              <w:bottom w:val="single" w:sz="4" w:space="0" w:color="auto"/>
              <w:right w:val="single" w:sz="4" w:space="0" w:color="auto"/>
            </w:tcBorders>
            <w:vAlign w:val="center"/>
            <w:hideMark/>
          </w:tcPr>
          <w:p w:rsidR="008323DA" w:rsidRPr="001B2A51" w:rsidRDefault="008323DA" w:rsidP="00CD3A6C">
            <w:pPr>
              <w:rPr>
                <w:rFonts w:ascii="仿宋" w:eastAsia="仿宋" w:hAnsi="仿宋"/>
                <w:szCs w:val="21"/>
              </w:rPr>
            </w:pPr>
            <w:r w:rsidRPr="001B2A51">
              <w:rPr>
                <w:rFonts w:ascii="仿宋" w:eastAsia="仿宋" w:hAnsi="仿宋" w:hint="eastAsia"/>
                <w:szCs w:val="21"/>
              </w:rPr>
              <w:t>企业及其员工获得市级先进称号每项</w:t>
            </w:r>
            <w:r w:rsidRPr="001B2A51">
              <w:rPr>
                <w:rFonts w:ascii="仿宋" w:eastAsia="仿宋" w:hAnsi="仿宋"/>
                <w:szCs w:val="21"/>
              </w:rPr>
              <w:t>+1</w:t>
            </w:r>
            <w:r w:rsidRPr="001B2A51">
              <w:rPr>
                <w:rFonts w:ascii="仿宋" w:eastAsia="仿宋" w:hAnsi="仿宋" w:hint="eastAsia"/>
                <w:szCs w:val="21"/>
              </w:rPr>
              <w:t>分；企业及其员工获得省、部级先进称号每项</w:t>
            </w:r>
            <w:r w:rsidRPr="001B2A51">
              <w:rPr>
                <w:rFonts w:ascii="仿宋" w:eastAsia="仿宋" w:hAnsi="仿宋"/>
                <w:szCs w:val="21"/>
              </w:rPr>
              <w:t>+2</w:t>
            </w:r>
            <w:r w:rsidRPr="001B2A51">
              <w:rPr>
                <w:rFonts w:ascii="仿宋" w:eastAsia="仿宋" w:hAnsi="仿宋" w:hint="eastAsia"/>
                <w:szCs w:val="21"/>
              </w:rPr>
              <w:t>分；满分</w:t>
            </w:r>
            <w:r>
              <w:rPr>
                <w:rFonts w:ascii="仿宋" w:eastAsia="仿宋" w:hAnsi="仿宋"/>
                <w:szCs w:val="21"/>
              </w:rPr>
              <w:t>4</w:t>
            </w:r>
            <w:r w:rsidRPr="001B2A51">
              <w:rPr>
                <w:rFonts w:ascii="仿宋" w:eastAsia="仿宋" w:hAnsi="仿宋" w:hint="eastAsia"/>
                <w:szCs w:val="21"/>
              </w:rPr>
              <w:t>分。</w:t>
            </w:r>
          </w:p>
        </w:tc>
        <w:tc>
          <w:tcPr>
            <w:tcW w:w="3113" w:type="dxa"/>
            <w:tcBorders>
              <w:top w:val="single" w:sz="4" w:space="0" w:color="auto"/>
              <w:left w:val="single" w:sz="4" w:space="0" w:color="auto"/>
              <w:bottom w:val="single" w:sz="4" w:space="0" w:color="auto"/>
              <w:right w:val="single" w:sz="4" w:space="0" w:color="auto"/>
            </w:tcBorders>
            <w:vAlign w:val="center"/>
          </w:tcPr>
          <w:p w:rsidR="008323DA" w:rsidRPr="001B2A51" w:rsidRDefault="008323DA" w:rsidP="00CD3A6C">
            <w:pPr>
              <w:rPr>
                <w:rFonts w:ascii="仿宋" w:eastAsia="仿宋" w:hAnsi="仿宋"/>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8323DA" w:rsidRPr="001B2A51" w:rsidRDefault="008323DA" w:rsidP="00CD3A6C">
            <w:pPr>
              <w:rPr>
                <w:rFonts w:ascii="仿宋" w:eastAsia="仿宋" w:hAnsi="仿宋"/>
                <w:szCs w:val="21"/>
              </w:rPr>
            </w:pPr>
          </w:p>
        </w:tc>
      </w:tr>
      <w:tr w:rsidR="008323DA" w:rsidRPr="001B2A51" w:rsidTr="00CD3A6C">
        <w:trPr>
          <w:cantSplit/>
          <w:trHeight w:val="560"/>
          <w:jc w:val="center"/>
        </w:trPr>
        <w:tc>
          <w:tcPr>
            <w:tcW w:w="671" w:type="dxa"/>
            <w:tcBorders>
              <w:top w:val="single" w:sz="4" w:space="0" w:color="auto"/>
              <w:left w:val="single" w:sz="4" w:space="0" w:color="auto"/>
              <w:bottom w:val="single" w:sz="4" w:space="0" w:color="auto"/>
              <w:right w:val="single" w:sz="4" w:space="0" w:color="auto"/>
            </w:tcBorders>
            <w:vAlign w:val="center"/>
            <w:hideMark/>
          </w:tcPr>
          <w:p w:rsidR="008323DA" w:rsidRPr="001B2A51" w:rsidRDefault="008323DA" w:rsidP="005D2B59">
            <w:pPr>
              <w:rPr>
                <w:rFonts w:ascii="仿宋" w:eastAsia="仿宋" w:hAnsi="仿宋"/>
                <w:szCs w:val="21"/>
              </w:rPr>
            </w:pPr>
            <w:r w:rsidRPr="001B2A51">
              <w:rPr>
                <w:rFonts w:ascii="仿宋" w:eastAsia="仿宋" w:hAnsi="仿宋"/>
                <w:szCs w:val="21"/>
              </w:rPr>
              <w:lastRenderedPageBreak/>
              <w:t>1</w:t>
            </w:r>
            <w:r w:rsidR="005D2B59">
              <w:rPr>
                <w:rFonts w:ascii="仿宋" w:eastAsia="仿宋" w:hAnsi="仿宋" w:hint="eastAsia"/>
                <w:szCs w:val="21"/>
              </w:rPr>
              <w:t>6</w:t>
            </w:r>
          </w:p>
        </w:tc>
        <w:tc>
          <w:tcPr>
            <w:tcW w:w="742" w:type="dxa"/>
            <w:vMerge/>
            <w:tcBorders>
              <w:top w:val="single" w:sz="4" w:space="0" w:color="auto"/>
              <w:left w:val="single" w:sz="4" w:space="0" w:color="auto"/>
              <w:bottom w:val="single" w:sz="4" w:space="0" w:color="auto"/>
              <w:right w:val="single" w:sz="4" w:space="0" w:color="auto"/>
            </w:tcBorders>
            <w:vAlign w:val="center"/>
            <w:hideMark/>
          </w:tcPr>
          <w:p w:rsidR="008323DA" w:rsidRPr="001B2A51" w:rsidRDefault="008323DA" w:rsidP="00CD3A6C">
            <w:pPr>
              <w:widowControl/>
              <w:jc w:val="left"/>
              <w:rPr>
                <w:rFonts w:ascii="仿宋" w:eastAsia="仿宋" w:hAnsi="仿宋"/>
                <w:szCs w:val="21"/>
              </w:rPr>
            </w:pPr>
          </w:p>
        </w:tc>
        <w:tc>
          <w:tcPr>
            <w:tcW w:w="1281" w:type="dxa"/>
            <w:tcBorders>
              <w:top w:val="single" w:sz="4" w:space="0" w:color="auto"/>
              <w:left w:val="single" w:sz="4" w:space="0" w:color="auto"/>
              <w:bottom w:val="single" w:sz="4" w:space="0" w:color="auto"/>
              <w:right w:val="single" w:sz="4" w:space="0" w:color="auto"/>
            </w:tcBorders>
            <w:vAlign w:val="center"/>
            <w:hideMark/>
          </w:tcPr>
          <w:p w:rsidR="008323DA" w:rsidRPr="001B2A51" w:rsidRDefault="008323DA" w:rsidP="00CD3A6C">
            <w:pPr>
              <w:jc w:val="center"/>
              <w:rPr>
                <w:rFonts w:ascii="仿宋" w:eastAsia="仿宋" w:hAnsi="仿宋"/>
                <w:szCs w:val="21"/>
              </w:rPr>
            </w:pPr>
            <w:r>
              <w:rPr>
                <w:rFonts w:ascii="仿宋" w:eastAsia="仿宋" w:hAnsi="仿宋" w:hint="eastAsia"/>
                <w:szCs w:val="21"/>
              </w:rPr>
              <w:t>基地</w:t>
            </w:r>
            <w:r w:rsidRPr="001B2A51">
              <w:rPr>
                <w:rFonts w:ascii="仿宋" w:eastAsia="仿宋" w:hAnsi="仿宋" w:hint="eastAsia"/>
                <w:szCs w:val="21"/>
              </w:rPr>
              <w:t>及</w:t>
            </w:r>
            <w:r>
              <w:rPr>
                <w:rFonts w:ascii="仿宋" w:eastAsia="仿宋" w:hAnsi="仿宋" w:hint="eastAsia"/>
                <w:szCs w:val="21"/>
              </w:rPr>
              <w:t>所属企业</w:t>
            </w:r>
            <w:r w:rsidRPr="001B2A51">
              <w:rPr>
                <w:rFonts w:ascii="仿宋" w:eastAsia="仿宋" w:hAnsi="仿宋" w:hint="eastAsia"/>
                <w:szCs w:val="21"/>
              </w:rPr>
              <w:t>信用状况（</w:t>
            </w:r>
            <w:r>
              <w:rPr>
                <w:rFonts w:ascii="仿宋" w:eastAsia="仿宋" w:hAnsi="仿宋"/>
                <w:szCs w:val="21"/>
              </w:rPr>
              <w:t>3</w:t>
            </w:r>
            <w:r w:rsidRPr="001B2A51">
              <w:rPr>
                <w:rFonts w:ascii="仿宋" w:eastAsia="仿宋" w:hAnsi="仿宋" w:hint="eastAsia"/>
                <w:szCs w:val="21"/>
              </w:rPr>
              <w:t>）</w:t>
            </w:r>
          </w:p>
        </w:tc>
        <w:tc>
          <w:tcPr>
            <w:tcW w:w="8505" w:type="dxa"/>
            <w:tcBorders>
              <w:top w:val="single" w:sz="4" w:space="0" w:color="auto"/>
              <w:left w:val="single" w:sz="4" w:space="0" w:color="auto"/>
              <w:bottom w:val="single" w:sz="4" w:space="0" w:color="auto"/>
              <w:right w:val="single" w:sz="4" w:space="0" w:color="auto"/>
            </w:tcBorders>
            <w:hideMark/>
          </w:tcPr>
          <w:p w:rsidR="008323DA" w:rsidRPr="001B2A51" w:rsidRDefault="008323DA" w:rsidP="00CD3A6C">
            <w:pPr>
              <w:rPr>
                <w:rFonts w:ascii="仿宋" w:eastAsia="仿宋" w:hAnsi="仿宋"/>
                <w:szCs w:val="21"/>
              </w:rPr>
            </w:pPr>
            <w:r w:rsidRPr="001B2A51">
              <w:rPr>
                <w:rFonts w:ascii="仿宋" w:eastAsia="仿宋" w:hAnsi="仿宋" w:hint="eastAsia"/>
                <w:szCs w:val="21"/>
              </w:rPr>
              <w:t>企业经营活动按照营业执照核准的范围进行，无超出范围经营的行为，企业主要负责人无严重失信行为记录，此项满分；否则此项无分。</w:t>
            </w:r>
          </w:p>
        </w:tc>
        <w:tc>
          <w:tcPr>
            <w:tcW w:w="3113" w:type="dxa"/>
            <w:tcBorders>
              <w:top w:val="single" w:sz="4" w:space="0" w:color="auto"/>
              <w:left w:val="single" w:sz="4" w:space="0" w:color="auto"/>
              <w:bottom w:val="single" w:sz="4" w:space="0" w:color="auto"/>
              <w:right w:val="single" w:sz="4" w:space="0" w:color="auto"/>
            </w:tcBorders>
            <w:vAlign w:val="center"/>
          </w:tcPr>
          <w:p w:rsidR="008323DA" w:rsidRPr="00E75A7F" w:rsidRDefault="008323DA" w:rsidP="00CD3A6C">
            <w:pPr>
              <w:rPr>
                <w:rFonts w:ascii="仿宋" w:eastAsia="仿宋" w:hAnsi="仿宋"/>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8323DA" w:rsidRPr="001B2A51" w:rsidRDefault="008323DA" w:rsidP="00CD3A6C">
            <w:pPr>
              <w:rPr>
                <w:rFonts w:ascii="仿宋" w:eastAsia="仿宋" w:hAnsi="仿宋"/>
                <w:szCs w:val="21"/>
              </w:rPr>
            </w:pPr>
          </w:p>
        </w:tc>
      </w:tr>
      <w:tr w:rsidR="008323DA" w:rsidRPr="001B2A51" w:rsidTr="00CD3A6C">
        <w:trPr>
          <w:cantSplit/>
          <w:trHeight w:val="703"/>
          <w:jc w:val="center"/>
        </w:trPr>
        <w:tc>
          <w:tcPr>
            <w:tcW w:w="671" w:type="dxa"/>
            <w:tcBorders>
              <w:top w:val="single" w:sz="4" w:space="0" w:color="auto"/>
              <w:left w:val="single" w:sz="4" w:space="0" w:color="auto"/>
              <w:bottom w:val="single" w:sz="4" w:space="0" w:color="auto"/>
              <w:right w:val="single" w:sz="4" w:space="0" w:color="auto"/>
            </w:tcBorders>
            <w:vAlign w:val="center"/>
            <w:hideMark/>
          </w:tcPr>
          <w:p w:rsidR="008323DA" w:rsidRPr="001B2A51" w:rsidRDefault="008323DA" w:rsidP="005D2B59">
            <w:pPr>
              <w:rPr>
                <w:rFonts w:ascii="仿宋" w:eastAsia="仿宋" w:hAnsi="仿宋"/>
                <w:szCs w:val="21"/>
              </w:rPr>
            </w:pPr>
            <w:r w:rsidRPr="001B2A51">
              <w:rPr>
                <w:rFonts w:ascii="仿宋" w:eastAsia="仿宋" w:hAnsi="仿宋"/>
                <w:szCs w:val="21"/>
              </w:rPr>
              <w:t>1</w:t>
            </w:r>
            <w:r w:rsidR="005D2B59">
              <w:rPr>
                <w:rFonts w:ascii="仿宋" w:eastAsia="仿宋" w:hAnsi="仿宋" w:hint="eastAsia"/>
                <w:szCs w:val="21"/>
              </w:rPr>
              <w:t>7</w:t>
            </w:r>
          </w:p>
        </w:tc>
        <w:tc>
          <w:tcPr>
            <w:tcW w:w="742" w:type="dxa"/>
            <w:vMerge/>
            <w:tcBorders>
              <w:top w:val="single" w:sz="4" w:space="0" w:color="auto"/>
              <w:left w:val="single" w:sz="4" w:space="0" w:color="auto"/>
              <w:bottom w:val="single" w:sz="4" w:space="0" w:color="auto"/>
              <w:right w:val="single" w:sz="4" w:space="0" w:color="auto"/>
            </w:tcBorders>
            <w:vAlign w:val="center"/>
            <w:hideMark/>
          </w:tcPr>
          <w:p w:rsidR="008323DA" w:rsidRPr="001B2A51" w:rsidRDefault="008323DA" w:rsidP="00CD3A6C">
            <w:pPr>
              <w:widowControl/>
              <w:jc w:val="left"/>
              <w:rPr>
                <w:rFonts w:ascii="仿宋" w:eastAsia="仿宋" w:hAnsi="仿宋"/>
                <w:szCs w:val="21"/>
              </w:rPr>
            </w:pPr>
          </w:p>
        </w:tc>
        <w:tc>
          <w:tcPr>
            <w:tcW w:w="1281" w:type="dxa"/>
            <w:tcBorders>
              <w:top w:val="single" w:sz="4" w:space="0" w:color="auto"/>
              <w:left w:val="single" w:sz="4" w:space="0" w:color="auto"/>
              <w:bottom w:val="single" w:sz="4" w:space="0" w:color="auto"/>
              <w:right w:val="single" w:sz="4" w:space="0" w:color="auto"/>
            </w:tcBorders>
            <w:vAlign w:val="center"/>
            <w:hideMark/>
          </w:tcPr>
          <w:p w:rsidR="008323DA" w:rsidRPr="001B2A51" w:rsidRDefault="008323DA" w:rsidP="00CD3A6C">
            <w:pPr>
              <w:jc w:val="center"/>
              <w:rPr>
                <w:rFonts w:ascii="仿宋" w:eastAsia="仿宋" w:hAnsi="仿宋"/>
                <w:szCs w:val="21"/>
              </w:rPr>
            </w:pPr>
            <w:r w:rsidRPr="001B2A51">
              <w:rPr>
                <w:rFonts w:ascii="仿宋" w:eastAsia="仿宋" w:hAnsi="仿宋" w:hint="eastAsia"/>
                <w:szCs w:val="21"/>
              </w:rPr>
              <w:t>违法违规记录（</w:t>
            </w:r>
            <w:r w:rsidRPr="001B2A51">
              <w:rPr>
                <w:rFonts w:ascii="仿宋" w:eastAsia="仿宋" w:hAnsi="仿宋"/>
                <w:szCs w:val="21"/>
              </w:rPr>
              <w:t>3</w:t>
            </w:r>
            <w:r w:rsidRPr="001B2A51">
              <w:rPr>
                <w:rFonts w:ascii="仿宋" w:eastAsia="仿宋" w:hAnsi="仿宋" w:hint="eastAsia"/>
                <w:szCs w:val="21"/>
              </w:rPr>
              <w:t>）</w:t>
            </w:r>
          </w:p>
        </w:tc>
        <w:tc>
          <w:tcPr>
            <w:tcW w:w="8505" w:type="dxa"/>
            <w:tcBorders>
              <w:top w:val="single" w:sz="4" w:space="0" w:color="auto"/>
              <w:left w:val="single" w:sz="4" w:space="0" w:color="auto"/>
              <w:bottom w:val="single" w:sz="4" w:space="0" w:color="auto"/>
              <w:right w:val="single" w:sz="4" w:space="0" w:color="auto"/>
            </w:tcBorders>
            <w:vAlign w:val="center"/>
            <w:hideMark/>
          </w:tcPr>
          <w:p w:rsidR="008323DA" w:rsidRPr="001B2A51" w:rsidRDefault="008323DA" w:rsidP="00CD3A6C">
            <w:pPr>
              <w:rPr>
                <w:rFonts w:ascii="仿宋" w:eastAsia="仿宋" w:hAnsi="仿宋"/>
                <w:szCs w:val="21"/>
              </w:rPr>
            </w:pPr>
            <w:r w:rsidRPr="001B2A51">
              <w:rPr>
                <w:rFonts w:ascii="仿宋" w:eastAsia="仿宋" w:hAnsi="仿宋" w:hint="eastAsia"/>
                <w:szCs w:val="21"/>
              </w:rPr>
              <w:t>工商、税务、质监、金融、劳保、安全、司法及其它主管部门、行业协会无对</w:t>
            </w:r>
            <w:r>
              <w:rPr>
                <w:rFonts w:ascii="仿宋" w:eastAsia="仿宋" w:hAnsi="仿宋" w:hint="eastAsia"/>
                <w:szCs w:val="21"/>
              </w:rPr>
              <w:t>基地</w:t>
            </w:r>
            <w:r w:rsidRPr="001B2A51">
              <w:rPr>
                <w:rFonts w:ascii="仿宋" w:eastAsia="仿宋" w:hAnsi="仿宋" w:hint="eastAsia"/>
                <w:szCs w:val="21"/>
              </w:rPr>
              <w:t>及</w:t>
            </w:r>
            <w:r>
              <w:rPr>
                <w:rFonts w:ascii="仿宋" w:eastAsia="仿宋" w:hAnsi="仿宋" w:hint="eastAsia"/>
                <w:szCs w:val="21"/>
              </w:rPr>
              <w:t>所属</w:t>
            </w:r>
            <w:r w:rsidRPr="001B2A51">
              <w:rPr>
                <w:rFonts w:ascii="仿宋" w:eastAsia="仿宋" w:hAnsi="仿宋" w:hint="eastAsia"/>
                <w:szCs w:val="21"/>
              </w:rPr>
              <w:t>企业处罚或不良记录</w:t>
            </w:r>
            <w:r>
              <w:rPr>
                <w:rFonts w:ascii="仿宋" w:eastAsia="仿宋" w:hAnsi="仿宋" w:hint="eastAsia"/>
                <w:szCs w:val="21"/>
              </w:rPr>
              <w:t>，</w:t>
            </w:r>
            <w:r w:rsidRPr="001B2A51">
              <w:rPr>
                <w:rFonts w:ascii="仿宋" w:eastAsia="仿宋" w:hAnsi="仿宋" w:hint="eastAsia"/>
                <w:szCs w:val="21"/>
              </w:rPr>
              <w:t>此项满分；否则此项无分；</w:t>
            </w:r>
          </w:p>
        </w:tc>
        <w:tc>
          <w:tcPr>
            <w:tcW w:w="3113" w:type="dxa"/>
            <w:tcBorders>
              <w:top w:val="single" w:sz="4" w:space="0" w:color="auto"/>
              <w:left w:val="single" w:sz="4" w:space="0" w:color="auto"/>
              <w:bottom w:val="single" w:sz="4" w:space="0" w:color="auto"/>
              <w:right w:val="single" w:sz="4" w:space="0" w:color="auto"/>
            </w:tcBorders>
            <w:vAlign w:val="center"/>
          </w:tcPr>
          <w:p w:rsidR="008323DA" w:rsidRPr="001B2A51" w:rsidRDefault="008323DA" w:rsidP="00CD3A6C">
            <w:pPr>
              <w:rPr>
                <w:rFonts w:ascii="仿宋" w:eastAsia="仿宋" w:hAnsi="仿宋"/>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8323DA" w:rsidRPr="001B2A51" w:rsidRDefault="008323DA" w:rsidP="00CD3A6C">
            <w:pPr>
              <w:rPr>
                <w:rFonts w:ascii="仿宋" w:eastAsia="仿宋" w:hAnsi="仿宋"/>
                <w:szCs w:val="21"/>
              </w:rPr>
            </w:pPr>
          </w:p>
        </w:tc>
      </w:tr>
      <w:tr w:rsidR="008323DA" w:rsidRPr="001B2A51" w:rsidTr="00CD3A6C">
        <w:trPr>
          <w:cantSplit/>
          <w:trHeight w:val="376"/>
          <w:jc w:val="center"/>
        </w:trPr>
        <w:tc>
          <w:tcPr>
            <w:tcW w:w="2694" w:type="dxa"/>
            <w:gridSpan w:val="3"/>
            <w:tcBorders>
              <w:top w:val="single" w:sz="4" w:space="0" w:color="auto"/>
              <w:left w:val="single" w:sz="4" w:space="0" w:color="auto"/>
              <w:bottom w:val="single" w:sz="4" w:space="0" w:color="auto"/>
              <w:right w:val="single" w:sz="4" w:space="0" w:color="auto"/>
            </w:tcBorders>
            <w:vAlign w:val="center"/>
            <w:hideMark/>
          </w:tcPr>
          <w:p w:rsidR="008323DA" w:rsidRPr="001B2A51" w:rsidRDefault="008323DA" w:rsidP="00CD3A6C">
            <w:pPr>
              <w:rPr>
                <w:rFonts w:ascii="仿宋" w:eastAsia="仿宋" w:hAnsi="仿宋"/>
                <w:szCs w:val="21"/>
              </w:rPr>
            </w:pPr>
            <w:r w:rsidRPr="001B2A51">
              <w:rPr>
                <w:rFonts w:ascii="仿宋" w:eastAsia="仿宋" w:hAnsi="仿宋" w:hint="eastAsia"/>
                <w:szCs w:val="21"/>
              </w:rPr>
              <w:t>总分</w:t>
            </w:r>
          </w:p>
        </w:tc>
        <w:tc>
          <w:tcPr>
            <w:tcW w:w="8505" w:type="dxa"/>
            <w:tcBorders>
              <w:top w:val="single" w:sz="4" w:space="0" w:color="auto"/>
              <w:left w:val="single" w:sz="4" w:space="0" w:color="auto"/>
              <w:bottom w:val="single" w:sz="4" w:space="0" w:color="auto"/>
              <w:right w:val="single" w:sz="4" w:space="0" w:color="auto"/>
            </w:tcBorders>
            <w:vAlign w:val="center"/>
          </w:tcPr>
          <w:p w:rsidR="008323DA" w:rsidRPr="001B2A51" w:rsidRDefault="008323DA" w:rsidP="00CD3A6C">
            <w:pPr>
              <w:rPr>
                <w:rFonts w:ascii="仿宋" w:eastAsia="仿宋" w:hAnsi="仿宋"/>
                <w:szCs w:val="21"/>
              </w:rPr>
            </w:pPr>
          </w:p>
        </w:tc>
        <w:tc>
          <w:tcPr>
            <w:tcW w:w="3113" w:type="dxa"/>
            <w:tcBorders>
              <w:top w:val="single" w:sz="4" w:space="0" w:color="auto"/>
              <w:left w:val="single" w:sz="4" w:space="0" w:color="auto"/>
              <w:bottom w:val="single" w:sz="4" w:space="0" w:color="auto"/>
              <w:right w:val="single" w:sz="4" w:space="0" w:color="auto"/>
            </w:tcBorders>
            <w:vAlign w:val="center"/>
          </w:tcPr>
          <w:p w:rsidR="008323DA" w:rsidRPr="001B2A51" w:rsidRDefault="008323DA" w:rsidP="00CD3A6C">
            <w:pPr>
              <w:rPr>
                <w:rFonts w:ascii="仿宋" w:eastAsia="仿宋" w:hAnsi="仿宋"/>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8323DA" w:rsidRPr="001B2A51" w:rsidRDefault="008323DA" w:rsidP="00CD3A6C">
            <w:pPr>
              <w:rPr>
                <w:rFonts w:ascii="仿宋" w:eastAsia="仿宋" w:hAnsi="仿宋"/>
                <w:szCs w:val="21"/>
              </w:rPr>
            </w:pPr>
          </w:p>
        </w:tc>
      </w:tr>
      <w:tr w:rsidR="008323DA" w:rsidRPr="001B2A51" w:rsidTr="00CD3A6C">
        <w:trPr>
          <w:cantSplit/>
          <w:trHeight w:val="560"/>
          <w:jc w:val="center"/>
        </w:trPr>
        <w:tc>
          <w:tcPr>
            <w:tcW w:w="15021" w:type="dxa"/>
            <w:gridSpan w:val="6"/>
            <w:tcBorders>
              <w:top w:val="single" w:sz="4" w:space="0" w:color="auto"/>
              <w:left w:val="single" w:sz="4" w:space="0" w:color="auto"/>
              <w:bottom w:val="single" w:sz="4" w:space="0" w:color="auto"/>
              <w:right w:val="single" w:sz="4" w:space="0" w:color="auto"/>
            </w:tcBorders>
            <w:vAlign w:val="center"/>
            <w:hideMark/>
          </w:tcPr>
          <w:p w:rsidR="008323DA" w:rsidRPr="001B2A51" w:rsidRDefault="008323DA" w:rsidP="00CD3A6C">
            <w:pPr>
              <w:rPr>
                <w:rFonts w:ascii="仿宋" w:eastAsia="仿宋" w:hAnsi="仿宋"/>
                <w:szCs w:val="21"/>
              </w:rPr>
            </w:pPr>
            <w:r w:rsidRPr="001B2A51">
              <w:rPr>
                <w:rFonts w:ascii="仿宋" w:eastAsia="仿宋" w:hAnsi="仿宋" w:hint="eastAsia"/>
                <w:szCs w:val="21"/>
              </w:rPr>
              <w:t>说明：</w:t>
            </w:r>
          </w:p>
          <w:p w:rsidR="008323DA" w:rsidRDefault="008323DA" w:rsidP="00CD3A6C">
            <w:pPr>
              <w:rPr>
                <w:rFonts w:ascii="仿宋" w:eastAsia="仿宋" w:hAnsi="仿宋"/>
                <w:szCs w:val="21"/>
              </w:rPr>
            </w:pPr>
            <w:r w:rsidRPr="001B2A51">
              <w:rPr>
                <w:rFonts w:ascii="仿宋" w:eastAsia="仿宋" w:hAnsi="仿宋"/>
                <w:szCs w:val="21"/>
              </w:rPr>
              <w:t>1</w:t>
            </w:r>
            <w:r>
              <w:rPr>
                <w:rFonts w:ascii="仿宋" w:eastAsia="仿宋" w:hAnsi="仿宋" w:hint="eastAsia"/>
                <w:szCs w:val="21"/>
              </w:rPr>
              <w:t>、评价标准均设有最低分数，如果实际评价</w:t>
            </w:r>
            <w:r w:rsidRPr="001B2A51">
              <w:rPr>
                <w:rFonts w:ascii="仿宋" w:eastAsia="仿宋" w:hAnsi="仿宋" w:hint="eastAsia"/>
                <w:szCs w:val="21"/>
              </w:rPr>
              <w:t>遇到评价项目达不到最低分数要求的情况，评分时可以根据实际情况在最低分数基础上减少分数；</w:t>
            </w:r>
          </w:p>
          <w:p w:rsidR="008323DA" w:rsidRPr="001B2A51" w:rsidRDefault="008323DA" w:rsidP="00CD3A6C">
            <w:pPr>
              <w:rPr>
                <w:rFonts w:ascii="仿宋" w:eastAsia="仿宋" w:hAnsi="仿宋"/>
                <w:szCs w:val="21"/>
              </w:rPr>
            </w:pPr>
            <w:r>
              <w:rPr>
                <w:rFonts w:ascii="仿宋" w:eastAsia="仿宋" w:hAnsi="仿宋" w:hint="eastAsia"/>
                <w:szCs w:val="21"/>
              </w:rPr>
              <w:t>2、在进行上述评价项时，必要时可以采用书面试卷考核、问答考核等方式进行评分；</w:t>
            </w:r>
          </w:p>
          <w:p w:rsidR="008323DA" w:rsidRPr="001B2A51" w:rsidRDefault="008323DA" w:rsidP="00CD3A6C">
            <w:pPr>
              <w:rPr>
                <w:rFonts w:ascii="仿宋" w:eastAsia="仿宋" w:hAnsi="仿宋"/>
                <w:szCs w:val="21"/>
              </w:rPr>
            </w:pPr>
            <w:r>
              <w:rPr>
                <w:rFonts w:ascii="仿宋" w:eastAsia="仿宋" w:hAnsi="仿宋"/>
                <w:szCs w:val="21"/>
              </w:rPr>
              <w:t>3</w:t>
            </w:r>
            <w:r w:rsidRPr="001B2A51">
              <w:rPr>
                <w:rFonts w:ascii="仿宋" w:eastAsia="仿宋" w:hAnsi="仿宋" w:hint="eastAsia"/>
                <w:szCs w:val="21"/>
              </w:rPr>
              <w:t>、信用等级标准：</w:t>
            </w:r>
            <w:r w:rsidRPr="001B2A51">
              <w:rPr>
                <w:rFonts w:ascii="仿宋" w:eastAsia="仿宋" w:hAnsi="仿宋"/>
                <w:szCs w:val="21"/>
              </w:rPr>
              <w:t xml:space="preserve"> AAA</w:t>
            </w:r>
            <w:r w:rsidRPr="001B2A51">
              <w:rPr>
                <w:rFonts w:ascii="仿宋" w:eastAsia="仿宋" w:hAnsi="仿宋" w:hint="eastAsia"/>
                <w:szCs w:val="21"/>
              </w:rPr>
              <w:t>级：总分≥</w:t>
            </w:r>
            <w:r w:rsidRPr="001B2A51">
              <w:rPr>
                <w:rFonts w:ascii="仿宋" w:eastAsia="仿宋" w:hAnsi="仿宋"/>
                <w:szCs w:val="21"/>
              </w:rPr>
              <w:t>90</w:t>
            </w:r>
            <w:r w:rsidRPr="001B2A51">
              <w:rPr>
                <w:rFonts w:ascii="仿宋" w:eastAsia="仿宋" w:hAnsi="仿宋" w:hint="eastAsia"/>
                <w:szCs w:val="21"/>
              </w:rPr>
              <w:t>分</w:t>
            </w:r>
            <w:r w:rsidRPr="001B2A51">
              <w:rPr>
                <w:rFonts w:ascii="仿宋" w:eastAsia="仿宋" w:hAnsi="仿宋"/>
                <w:szCs w:val="21"/>
              </w:rPr>
              <w:t xml:space="preserve">     AA</w:t>
            </w:r>
            <w:r w:rsidRPr="001B2A51">
              <w:rPr>
                <w:rFonts w:ascii="仿宋" w:eastAsia="仿宋" w:hAnsi="仿宋" w:hint="eastAsia"/>
                <w:szCs w:val="21"/>
              </w:rPr>
              <w:t>级：</w:t>
            </w:r>
            <w:r w:rsidRPr="001B2A51">
              <w:rPr>
                <w:rFonts w:ascii="仿宋" w:eastAsia="仿宋" w:hAnsi="仿宋"/>
                <w:szCs w:val="21"/>
              </w:rPr>
              <w:t xml:space="preserve"> 75</w:t>
            </w:r>
            <w:r w:rsidRPr="001B2A51">
              <w:rPr>
                <w:rFonts w:ascii="仿宋" w:eastAsia="仿宋" w:hAnsi="仿宋" w:hint="eastAsia"/>
                <w:szCs w:val="21"/>
              </w:rPr>
              <w:t>≤总分＜</w:t>
            </w:r>
            <w:r w:rsidRPr="001B2A51">
              <w:rPr>
                <w:rFonts w:ascii="仿宋" w:eastAsia="仿宋" w:hAnsi="仿宋"/>
                <w:szCs w:val="21"/>
              </w:rPr>
              <w:t>90</w:t>
            </w:r>
            <w:r w:rsidRPr="001B2A51">
              <w:rPr>
                <w:rFonts w:ascii="仿宋" w:eastAsia="仿宋" w:hAnsi="仿宋" w:hint="eastAsia"/>
                <w:szCs w:val="21"/>
              </w:rPr>
              <w:t>分</w:t>
            </w:r>
            <w:r w:rsidRPr="001B2A51">
              <w:rPr>
                <w:rFonts w:ascii="仿宋" w:eastAsia="仿宋" w:hAnsi="仿宋"/>
                <w:szCs w:val="21"/>
              </w:rPr>
              <w:t xml:space="preserve">     A</w:t>
            </w:r>
            <w:r w:rsidRPr="001B2A51">
              <w:rPr>
                <w:rFonts w:ascii="仿宋" w:eastAsia="仿宋" w:hAnsi="仿宋" w:hint="eastAsia"/>
                <w:szCs w:val="21"/>
              </w:rPr>
              <w:t>级：</w:t>
            </w:r>
            <w:r w:rsidRPr="001B2A51">
              <w:rPr>
                <w:rFonts w:ascii="仿宋" w:eastAsia="仿宋" w:hAnsi="仿宋"/>
                <w:szCs w:val="21"/>
              </w:rPr>
              <w:t>60</w:t>
            </w:r>
            <w:r w:rsidRPr="001B2A51">
              <w:rPr>
                <w:rFonts w:ascii="仿宋" w:eastAsia="仿宋" w:hAnsi="仿宋" w:hint="eastAsia"/>
                <w:szCs w:val="21"/>
              </w:rPr>
              <w:t>≤总分＜</w:t>
            </w:r>
            <w:r w:rsidRPr="001B2A51">
              <w:rPr>
                <w:rFonts w:ascii="仿宋" w:eastAsia="仿宋" w:hAnsi="仿宋"/>
                <w:szCs w:val="21"/>
              </w:rPr>
              <w:t>75</w:t>
            </w:r>
            <w:r w:rsidRPr="001B2A51">
              <w:rPr>
                <w:rFonts w:ascii="仿宋" w:eastAsia="仿宋" w:hAnsi="仿宋" w:hint="eastAsia"/>
                <w:szCs w:val="21"/>
              </w:rPr>
              <w:t>分</w:t>
            </w:r>
            <w:r w:rsidRPr="001B2A51">
              <w:rPr>
                <w:rFonts w:ascii="仿宋" w:eastAsia="仿宋" w:hAnsi="仿宋"/>
                <w:szCs w:val="21"/>
              </w:rPr>
              <w:t xml:space="preserve">     A</w:t>
            </w:r>
            <w:r w:rsidRPr="001B2A51">
              <w:rPr>
                <w:rFonts w:ascii="仿宋" w:eastAsia="仿宋" w:hAnsi="仿宋" w:hint="eastAsia"/>
                <w:szCs w:val="21"/>
              </w:rPr>
              <w:t>级以下：总分＜</w:t>
            </w:r>
            <w:r w:rsidRPr="001B2A51">
              <w:rPr>
                <w:rFonts w:ascii="仿宋" w:eastAsia="仿宋" w:hAnsi="仿宋"/>
                <w:szCs w:val="21"/>
              </w:rPr>
              <w:t>60</w:t>
            </w:r>
            <w:r w:rsidRPr="001B2A51">
              <w:rPr>
                <w:rFonts w:ascii="仿宋" w:eastAsia="仿宋" w:hAnsi="仿宋" w:hint="eastAsia"/>
                <w:szCs w:val="21"/>
              </w:rPr>
              <w:t>分</w:t>
            </w:r>
          </w:p>
        </w:tc>
      </w:tr>
    </w:tbl>
    <w:p w:rsidR="00535053" w:rsidRDefault="00535053">
      <w:pPr>
        <w:sectPr w:rsidR="00535053" w:rsidSect="008323DA">
          <w:pgSz w:w="16838" w:h="11906" w:orient="landscape" w:code="9"/>
          <w:pgMar w:top="1797" w:right="1440" w:bottom="1797" w:left="1440" w:header="851" w:footer="992" w:gutter="0"/>
          <w:cols w:space="425"/>
          <w:docGrid w:type="lines" w:linePitch="312"/>
        </w:sectPr>
      </w:pPr>
    </w:p>
    <w:p w:rsidR="00535053" w:rsidRPr="00D77556" w:rsidRDefault="00535053" w:rsidP="00535053">
      <w:pPr>
        <w:widowControl/>
        <w:jc w:val="left"/>
        <w:rPr>
          <w:rFonts w:ascii="仿宋" w:eastAsia="仿宋" w:hAnsi="仿宋"/>
          <w:sz w:val="28"/>
          <w:szCs w:val="28"/>
        </w:rPr>
      </w:pPr>
      <w:r w:rsidRPr="00D77556">
        <w:rPr>
          <w:rFonts w:ascii="仿宋" w:eastAsia="仿宋" w:hAnsi="仿宋"/>
          <w:sz w:val="28"/>
          <w:szCs w:val="28"/>
        </w:rPr>
        <w:lastRenderedPageBreak/>
        <w:t>附件</w:t>
      </w:r>
      <w:r>
        <w:rPr>
          <w:rFonts w:ascii="仿宋" w:eastAsia="仿宋" w:hAnsi="仿宋" w:hint="eastAsia"/>
          <w:sz w:val="28"/>
          <w:szCs w:val="28"/>
        </w:rPr>
        <w:t>6：</w:t>
      </w:r>
    </w:p>
    <w:p w:rsidR="00535053" w:rsidRDefault="00535053" w:rsidP="00535053">
      <w:pPr>
        <w:spacing w:line="600" w:lineRule="exact"/>
        <w:jc w:val="center"/>
        <w:rPr>
          <w:b/>
          <w:sz w:val="44"/>
          <w:szCs w:val="44"/>
        </w:rPr>
      </w:pPr>
      <w:r>
        <w:rPr>
          <w:rFonts w:hint="eastAsia"/>
          <w:b/>
          <w:sz w:val="44"/>
          <w:szCs w:val="44"/>
        </w:rPr>
        <w:t>信用评价申请资料清单</w:t>
      </w:r>
      <w:r w:rsidRPr="00082C85">
        <w:rPr>
          <w:rFonts w:hint="eastAsia"/>
          <w:b/>
          <w:sz w:val="44"/>
          <w:szCs w:val="44"/>
        </w:rPr>
        <w:t>目录</w:t>
      </w:r>
    </w:p>
    <w:p w:rsidR="00535053" w:rsidRPr="004D67B4" w:rsidRDefault="00535053" w:rsidP="00535053">
      <w:pPr>
        <w:spacing w:line="600" w:lineRule="exact"/>
        <w:jc w:val="center"/>
        <w:rPr>
          <w:sz w:val="44"/>
          <w:szCs w:val="44"/>
        </w:rPr>
      </w:pPr>
    </w:p>
    <w:tbl>
      <w:tblPr>
        <w:tblW w:w="8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50"/>
        <w:gridCol w:w="1254"/>
      </w:tblGrid>
      <w:tr w:rsidR="00535053" w:rsidRPr="004D67B4" w:rsidTr="00D21C8D">
        <w:trPr>
          <w:trHeight w:val="624"/>
          <w:jc w:val="center"/>
        </w:trPr>
        <w:tc>
          <w:tcPr>
            <w:tcW w:w="7550" w:type="dxa"/>
            <w:shd w:val="clear" w:color="auto" w:fill="auto"/>
            <w:noWrap/>
            <w:vAlign w:val="center"/>
          </w:tcPr>
          <w:p w:rsidR="00535053" w:rsidRPr="00C90F3A" w:rsidRDefault="00535053" w:rsidP="00D21C8D">
            <w:pPr>
              <w:jc w:val="left"/>
              <w:rPr>
                <w:rFonts w:cs="宋体"/>
              </w:rPr>
            </w:pPr>
            <w:r>
              <w:rPr>
                <w:rFonts w:cs="宋体" w:hint="eastAsia"/>
              </w:rPr>
              <w:t>一、申请表格资料</w:t>
            </w:r>
          </w:p>
        </w:tc>
        <w:tc>
          <w:tcPr>
            <w:tcW w:w="1254" w:type="dxa"/>
            <w:shd w:val="clear" w:color="auto" w:fill="auto"/>
            <w:noWrap/>
            <w:vAlign w:val="center"/>
          </w:tcPr>
          <w:p w:rsidR="00535053" w:rsidRPr="00C90F3A" w:rsidRDefault="00535053" w:rsidP="00D21C8D">
            <w:pPr>
              <w:widowControl/>
              <w:adjustRightInd w:val="0"/>
              <w:snapToGrid w:val="0"/>
              <w:spacing w:line="480" w:lineRule="exact"/>
              <w:jc w:val="center"/>
              <w:rPr>
                <w:rFonts w:cs="宋体"/>
              </w:rPr>
            </w:pPr>
            <w:r w:rsidRPr="00C90F3A">
              <w:rPr>
                <w:rFonts w:cs="宋体" w:hint="eastAsia"/>
              </w:rPr>
              <w:t>第页</w:t>
            </w:r>
          </w:p>
        </w:tc>
      </w:tr>
      <w:tr w:rsidR="00535053" w:rsidRPr="004D67B4" w:rsidTr="00D21C8D">
        <w:trPr>
          <w:trHeight w:val="624"/>
          <w:jc w:val="center"/>
        </w:trPr>
        <w:tc>
          <w:tcPr>
            <w:tcW w:w="7550" w:type="dxa"/>
            <w:shd w:val="clear" w:color="auto" w:fill="auto"/>
            <w:noWrap/>
            <w:vAlign w:val="center"/>
          </w:tcPr>
          <w:p w:rsidR="00535053" w:rsidRPr="00325517" w:rsidRDefault="00535053" w:rsidP="00D21C8D">
            <w:pPr>
              <w:ind w:firstLineChars="216" w:firstLine="454"/>
              <w:jc w:val="left"/>
              <w:rPr>
                <w:rFonts w:cs="宋体"/>
              </w:rPr>
            </w:pPr>
            <w:r w:rsidRPr="00325517">
              <w:rPr>
                <w:rFonts w:cs="宋体" w:hint="eastAsia"/>
              </w:rPr>
              <w:t>1.</w:t>
            </w:r>
            <w:r w:rsidRPr="00325517">
              <w:rPr>
                <w:rFonts w:cs="宋体" w:hint="eastAsia"/>
              </w:rPr>
              <w:t>江苏省建筑施工机械设备维护保养基地信用评价申请书</w:t>
            </w:r>
          </w:p>
        </w:tc>
        <w:tc>
          <w:tcPr>
            <w:tcW w:w="1254" w:type="dxa"/>
            <w:shd w:val="clear" w:color="auto" w:fill="auto"/>
            <w:noWrap/>
            <w:vAlign w:val="center"/>
          </w:tcPr>
          <w:p w:rsidR="00535053" w:rsidRPr="00325517" w:rsidRDefault="00535053" w:rsidP="00D21C8D">
            <w:pPr>
              <w:widowControl/>
              <w:adjustRightInd w:val="0"/>
              <w:snapToGrid w:val="0"/>
              <w:spacing w:line="480" w:lineRule="exact"/>
              <w:jc w:val="center"/>
              <w:rPr>
                <w:rFonts w:cs="宋体"/>
              </w:rPr>
            </w:pPr>
            <w:r w:rsidRPr="00325517">
              <w:rPr>
                <w:rFonts w:cs="宋体" w:hint="eastAsia"/>
              </w:rPr>
              <w:t>第页</w:t>
            </w:r>
          </w:p>
        </w:tc>
      </w:tr>
      <w:tr w:rsidR="00535053" w:rsidRPr="004D67B4" w:rsidTr="00D21C8D">
        <w:trPr>
          <w:trHeight w:val="624"/>
          <w:jc w:val="center"/>
        </w:trPr>
        <w:tc>
          <w:tcPr>
            <w:tcW w:w="7550" w:type="dxa"/>
            <w:shd w:val="clear" w:color="auto" w:fill="auto"/>
            <w:noWrap/>
            <w:vAlign w:val="center"/>
          </w:tcPr>
          <w:p w:rsidR="00535053" w:rsidRPr="00325517" w:rsidRDefault="00535053" w:rsidP="00D21C8D">
            <w:pPr>
              <w:ind w:firstLineChars="216" w:firstLine="454"/>
              <w:jc w:val="left"/>
              <w:rPr>
                <w:rFonts w:cs="宋体"/>
              </w:rPr>
            </w:pPr>
            <w:r w:rsidRPr="00325517">
              <w:rPr>
                <w:rFonts w:cs="宋体"/>
              </w:rPr>
              <w:t>2</w:t>
            </w:r>
            <w:r w:rsidRPr="00325517">
              <w:rPr>
                <w:rFonts w:cs="宋体" w:hint="eastAsia"/>
              </w:rPr>
              <w:t xml:space="preserve">. </w:t>
            </w:r>
            <w:r w:rsidRPr="00325517">
              <w:rPr>
                <w:rFonts w:cs="宋体" w:hint="eastAsia"/>
              </w:rPr>
              <w:t>建筑施工机械设备维护保养基地概况表</w:t>
            </w:r>
          </w:p>
        </w:tc>
        <w:tc>
          <w:tcPr>
            <w:tcW w:w="1254" w:type="dxa"/>
            <w:shd w:val="clear" w:color="auto" w:fill="auto"/>
            <w:noWrap/>
            <w:vAlign w:val="center"/>
          </w:tcPr>
          <w:p w:rsidR="00535053" w:rsidRPr="00325517" w:rsidRDefault="00535053" w:rsidP="00D21C8D">
            <w:pPr>
              <w:widowControl/>
              <w:adjustRightInd w:val="0"/>
              <w:snapToGrid w:val="0"/>
              <w:spacing w:line="480" w:lineRule="exact"/>
              <w:jc w:val="center"/>
              <w:rPr>
                <w:rFonts w:cs="宋体"/>
              </w:rPr>
            </w:pPr>
            <w:r w:rsidRPr="00325517">
              <w:rPr>
                <w:rFonts w:cs="宋体" w:hint="eastAsia"/>
              </w:rPr>
              <w:t>第页</w:t>
            </w:r>
          </w:p>
        </w:tc>
      </w:tr>
      <w:tr w:rsidR="00535053" w:rsidRPr="004D67B4" w:rsidTr="00D21C8D">
        <w:trPr>
          <w:trHeight w:val="624"/>
          <w:jc w:val="center"/>
        </w:trPr>
        <w:tc>
          <w:tcPr>
            <w:tcW w:w="7550" w:type="dxa"/>
            <w:shd w:val="clear" w:color="auto" w:fill="auto"/>
            <w:noWrap/>
            <w:vAlign w:val="center"/>
          </w:tcPr>
          <w:p w:rsidR="00535053" w:rsidRPr="00325517" w:rsidRDefault="00535053" w:rsidP="00D21C8D">
            <w:pPr>
              <w:ind w:firstLineChars="216" w:firstLine="454"/>
              <w:jc w:val="left"/>
              <w:rPr>
                <w:rFonts w:cs="宋体"/>
              </w:rPr>
            </w:pPr>
            <w:r w:rsidRPr="00325517">
              <w:rPr>
                <w:rFonts w:cs="宋体"/>
              </w:rPr>
              <w:t>3</w:t>
            </w:r>
            <w:r w:rsidRPr="00325517">
              <w:rPr>
                <w:rFonts w:cs="宋体" w:hint="eastAsia"/>
              </w:rPr>
              <w:t xml:space="preserve">. </w:t>
            </w:r>
            <w:r w:rsidRPr="00325517">
              <w:rPr>
                <w:rFonts w:cs="宋体" w:hint="eastAsia"/>
              </w:rPr>
              <w:t>建筑施工机械设备维护保养</w:t>
            </w:r>
            <w:proofErr w:type="gramStart"/>
            <w:r w:rsidRPr="00325517">
              <w:rPr>
                <w:rFonts w:cs="宋体" w:hint="eastAsia"/>
              </w:rPr>
              <w:t>基维护</w:t>
            </w:r>
            <w:proofErr w:type="gramEnd"/>
            <w:r w:rsidRPr="00325517">
              <w:rPr>
                <w:rFonts w:cs="宋体" w:hint="eastAsia"/>
              </w:rPr>
              <w:t>保养仪器设备明细表</w:t>
            </w:r>
          </w:p>
        </w:tc>
        <w:tc>
          <w:tcPr>
            <w:tcW w:w="1254" w:type="dxa"/>
            <w:shd w:val="clear" w:color="auto" w:fill="auto"/>
            <w:noWrap/>
            <w:vAlign w:val="center"/>
          </w:tcPr>
          <w:p w:rsidR="00535053" w:rsidRPr="00325517" w:rsidRDefault="00535053" w:rsidP="00D21C8D">
            <w:pPr>
              <w:widowControl/>
              <w:adjustRightInd w:val="0"/>
              <w:snapToGrid w:val="0"/>
              <w:spacing w:line="480" w:lineRule="exact"/>
              <w:jc w:val="center"/>
              <w:rPr>
                <w:rFonts w:cs="宋体"/>
              </w:rPr>
            </w:pPr>
            <w:r w:rsidRPr="00325517">
              <w:rPr>
                <w:rFonts w:cs="宋体" w:hint="eastAsia"/>
              </w:rPr>
              <w:t>第页</w:t>
            </w:r>
          </w:p>
        </w:tc>
      </w:tr>
      <w:tr w:rsidR="00535053" w:rsidRPr="004D67B4" w:rsidTr="00D21C8D">
        <w:trPr>
          <w:trHeight w:val="624"/>
          <w:jc w:val="center"/>
        </w:trPr>
        <w:tc>
          <w:tcPr>
            <w:tcW w:w="7550" w:type="dxa"/>
            <w:shd w:val="clear" w:color="auto" w:fill="auto"/>
            <w:noWrap/>
            <w:vAlign w:val="center"/>
          </w:tcPr>
          <w:p w:rsidR="00535053" w:rsidRPr="00325517" w:rsidRDefault="00535053" w:rsidP="00D21C8D">
            <w:pPr>
              <w:ind w:firstLineChars="216" w:firstLine="454"/>
              <w:jc w:val="left"/>
              <w:rPr>
                <w:rFonts w:cs="宋体"/>
              </w:rPr>
            </w:pPr>
            <w:r w:rsidRPr="00325517">
              <w:rPr>
                <w:rFonts w:cs="宋体"/>
              </w:rPr>
              <w:t>4</w:t>
            </w:r>
            <w:r w:rsidRPr="00325517">
              <w:rPr>
                <w:rFonts w:cs="宋体" w:hint="eastAsia"/>
              </w:rPr>
              <w:t xml:space="preserve">. </w:t>
            </w:r>
            <w:r w:rsidRPr="00325517">
              <w:rPr>
                <w:rFonts w:cs="宋体" w:hint="eastAsia"/>
              </w:rPr>
              <w:t>建筑施工机械设备维护保养基地全员人员名单</w:t>
            </w:r>
          </w:p>
        </w:tc>
        <w:tc>
          <w:tcPr>
            <w:tcW w:w="1254" w:type="dxa"/>
            <w:shd w:val="clear" w:color="auto" w:fill="auto"/>
            <w:noWrap/>
            <w:vAlign w:val="center"/>
          </w:tcPr>
          <w:p w:rsidR="00535053" w:rsidRPr="00325517" w:rsidRDefault="00535053" w:rsidP="00D21C8D">
            <w:pPr>
              <w:widowControl/>
              <w:adjustRightInd w:val="0"/>
              <w:snapToGrid w:val="0"/>
              <w:spacing w:line="480" w:lineRule="exact"/>
              <w:jc w:val="center"/>
              <w:rPr>
                <w:rFonts w:cs="宋体"/>
              </w:rPr>
            </w:pPr>
            <w:r w:rsidRPr="00325517">
              <w:rPr>
                <w:rFonts w:cs="宋体" w:hint="eastAsia"/>
              </w:rPr>
              <w:t>第页</w:t>
            </w:r>
          </w:p>
        </w:tc>
      </w:tr>
      <w:tr w:rsidR="00535053" w:rsidRPr="004D67B4" w:rsidTr="00D21C8D">
        <w:trPr>
          <w:trHeight w:val="624"/>
          <w:jc w:val="center"/>
        </w:trPr>
        <w:tc>
          <w:tcPr>
            <w:tcW w:w="7550" w:type="dxa"/>
            <w:shd w:val="clear" w:color="auto" w:fill="auto"/>
            <w:noWrap/>
            <w:vAlign w:val="center"/>
          </w:tcPr>
          <w:p w:rsidR="00535053" w:rsidRDefault="00535053" w:rsidP="00D21C8D">
            <w:pPr>
              <w:ind w:firstLineChars="216" w:firstLine="454"/>
              <w:jc w:val="left"/>
              <w:rPr>
                <w:rFonts w:cs="宋体"/>
              </w:rPr>
            </w:pPr>
            <w:r>
              <w:rPr>
                <w:rFonts w:cs="宋体"/>
              </w:rPr>
              <w:t xml:space="preserve">5. </w:t>
            </w:r>
            <w:r>
              <w:rPr>
                <w:rFonts w:cs="宋体" w:hint="eastAsia"/>
              </w:rPr>
              <w:t>江苏省建筑施工机械设备维护保养基地信用评价</w:t>
            </w:r>
            <w:r w:rsidRPr="00D77556">
              <w:rPr>
                <w:rFonts w:cs="宋体" w:hint="eastAsia"/>
              </w:rPr>
              <w:t>表</w:t>
            </w:r>
            <w:r>
              <w:rPr>
                <w:rFonts w:cs="宋体" w:hint="eastAsia"/>
              </w:rPr>
              <w:t>（自评）</w:t>
            </w:r>
          </w:p>
        </w:tc>
        <w:tc>
          <w:tcPr>
            <w:tcW w:w="1254" w:type="dxa"/>
            <w:shd w:val="clear" w:color="auto" w:fill="auto"/>
            <w:noWrap/>
            <w:vAlign w:val="center"/>
          </w:tcPr>
          <w:p w:rsidR="00535053" w:rsidRPr="00C90F3A" w:rsidRDefault="00535053" w:rsidP="00D21C8D">
            <w:pPr>
              <w:widowControl/>
              <w:adjustRightInd w:val="0"/>
              <w:snapToGrid w:val="0"/>
              <w:spacing w:line="480" w:lineRule="exact"/>
              <w:jc w:val="center"/>
              <w:rPr>
                <w:rFonts w:cs="宋体"/>
              </w:rPr>
            </w:pPr>
          </w:p>
        </w:tc>
      </w:tr>
      <w:tr w:rsidR="00535053" w:rsidRPr="004D67B4" w:rsidTr="00D21C8D">
        <w:trPr>
          <w:trHeight w:val="624"/>
          <w:jc w:val="center"/>
        </w:trPr>
        <w:tc>
          <w:tcPr>
            <w:tcW w:w="7550" w:type="dxa"/>
            <w:shd w:val="clear" w:color="auto" w:fill="auto"/>
            <w:noWrap/>
            <w:vAlign w:val="center"/>
          </w:tcPr>
          <w:p w:rsidR="00535053" w:rsidRPr="00C90F3A" w:rsidRDefault="00535053" w:rsidP="00D21C8D">
            <w:pPr>
              <w:widowControl/>
              <w:adjustRightInd w:val="0"/>
              <w:snapToGrid w:val="0"/>
              <w:spacing w:line="480" w:lineRule="exact"/>
              <w:rPr>
                <w:rFonts w:cs="宋体"/>
              </w:rPr>
            </w:pPr>
            <w:r w:rsidRPr="00C90F3A">
              <w:rPr>
                <w:rFonts w:cs="宋体" w:hint="eastAsia"/>
              </w:rPr>
              <w:t>二、证明材料（复印件）</w:t>
            </w:r>
          </w:p>
        </w:tc>
        <w:tc>
          <w:tcPr>
            <w:tcW w:w="1254" w:type="dxa"/>
            <w:shd w:val="clear" w:color="auto" w:fill="auto"/>
            <w:noWrap/>
            <w:vAlign w:val="center"/>
          </w:tcPr>
          <w:p w:rsidR="00535053" w:rsidRPr="00C90F3A" w:rsidRDefault="00535053" w:rsidP="00D21C8D">
            <w:pPr>
              <w:widowControl/>
              <w:adjustRightInd w:val="0"/>
              <w:snapToGrid w:val="0"/>
              <w:spacing w:line="480" w:lineRule="exact"/>
              <w:jc w:val="center"/>
              <w:rPr>
                <w:rFonts w:cs="宋体"/>
              </w:rPr>
            </w:pPr>
            <w:r w:rsidRPr="00C90F3A">
              <w:rPr>
                <w:rFonts w:cs="宋体" w:hint="eastAsia"/>
              </w:rPr>
              <w:t>第页</w:t>
            </w:r>
          </w:p>
        </w:tc>
      </w:tr>
      <w:tr w:rsidR="00535053" w:rsidRPr="004D67B4" w:rsidTr="00D21C8D">
        <w:trPr>
          <w:trHeight w:val="624"/>
          <w:jc w:val="center"/>
        </w:trPr>
        <w:tc>
          <w:tcPr>
            <w:tcW w:w="7550" w:type="dxa"/>
            <w:shd w:val="clear" w:color="auto" w:fill="auto"/>
            <w:noWrap/>
            <w:vAlign w:val="center"/>
          </w:tcPr>
          <w:p w:rsidR="00535053" w:rsidRPr="00C90F3A" w:rsidRDefault="00535053" w:rsidP="00D21C8D">
            <w:pPr>
              <w:widowControl/>
              <w:adjustRightInd w:val="0"/>
              <w:snapToGrid w:val="0"/>
              <w:spacing w:line="480" w:lineRule="exact"/>
              <w:ind w:firstLineChars="200" w:firstLine="420"/>
              <w:rPr>
                <w:rFonts w:cs="宋体"/>
              </w:rPr>
            </w:pPr>
            <w:r>
              <w:rPr>
                <w:rFonts w:cs="宋体" w:hint="eastAsia"/>
              </w:rPr>
              <w:t>1</w:t>
            </w:r>
            <w:r w:rsidRPr="00C90F3A">
              <w:rPr>
                <w:rFonts w:cs="宋体" w:hint="eastAsia"/>
              </w:rPr>
              <w:t>．企业营业执照</w:t>
            </w:r>
          </w:p>
        </w:tc>
        <w:tc>
          <w:tcPr>
            <w:tcW w:w="1254" w:type="dxa"/>
            <w:shd w:val="clear" w:color="auto" w:fill="auto"/>
            <w:noWrap/>
            <w:vAlign w:val="center"/>
          </w:tcPr>
          <w:p w:rsidR="00535053" w:rsidRPr="00C90F3A" w:rsidRDefault="00535053" w:rsidP="00D21C8D">
            <w:pPr>
              <w:widowControl/>
              <w:adjustRightInd w:val="0"/>
              <w:snapToGrid w:val="0"/>
              <w:spacing w:line="480" w:lineRule="exact"/>
              <w:jc w:val="center"/>
              <w:rPr>
                <w:rFonts w:cs="宋体"/>
              </w:rPr>
            </w:pPr>
            <w:r w:rsidRPr="00C90F3A">
              <w:rPr>
                <w:rFonts w:cs="宋体" w:hint="eastAsia"/>
              </w:rPr>
              <w:t>第页</w:t>
            </w:r>
          </w:p>
        </w:tc>
      </w:tr>
      <w:tr w:rsidR="00535053" w:rsidRPr="004D67B4" w:rsidTr="00D21C8D">
        <w:trPr>
          <w:trHeight w:val="624"/>
          <w:jc w:val="center"/>
        </w:trPr>
        <w:tc>
          <w:tcPr>
            <w:tcW w:w="7550" w:type="dxa"/>
            <w:shd w:val="clear" w:color="auto" w:fill="auto"/>
            <w:noWrap/>
            <w:vAlign w:val="center"/>
          </w:tcPr>
          <w:p w:rsidR="00535053" w:rsidRDefault="00535053" w:rsidP="00D21C8D">
            <w:pPr>
              <w:widowControl/>
              <w:adjustRightInd w:val="0"/>
              <w:snapToGrid w:val="0"/>
              <w:spacing w:line="480" w:lineRule="exact"/>
              <w:ind w:leftChars="206" w:left="748" w:hangingChars="150" w:hanging="315"/>
              <w:rPr>
                <w:rFonts w:cs="宋体"/>
              </w:rPr>
            </w:pPr>
            <w:r>
              <w:rPr>
                <w:rFonts w:cs="宋体"/>
              </w:rPr>
              <w:t>2</w:t>
            </w:r>
            <w:r>
              <w:rPr>
                <w:rFonts w:cs="宋体" w:hint="eastAsia"/>
              </w:rPr>
              <w:t xml:space="preserve">. </w:t>
            </w:r>
            <w:r>
              <w:rPr>
                <w:rFonts w:cs="宋体" w:hint="eastAsia"/>
              </w:rPr>
              <w:t>固定办公场所和设备堆场维保场地证明</w:t>
            </w:r>
          </w:p>
        </w:tc>
        <w:tc>
          <w:tcPr>
            <w:tcW w:w="1254" w:type="dxa"/>
            <w:shd w:val="clear" w:color="auto" w:fill="auto"/>
            <w:noWrap/>
            <w:vAlign w:val="center"/>
          </w:tcPr>
          <w:p w:rsidR="00535053" w:rsidRPr="00C90F3A" w:rsidRDefault="00535053" w:rsidP="00D21C8D">
            <w:pPr>
              <w:widowControl/>
              <w:adjustRightInd w:val="0"/>
              <w:snapToGrid w:val="0"/>
              <w:spacing w:line="480" w:lineRule="exact"/>
              <w:jc w:val="center"/>
              <w:rPr>
                <w:rFonts w:cs="宋体"/>
              </w:rPr>
            </w:pPr>
            <w:r w:rsidRPr="00C90F3A">
              <w:rPr>
                <w:rFonts w:cs="宋体" w:hint="eastAsia"/>
              </w:rPr>
              <w:t>第页</w:t>
            </w:r>
          </w:p>
        </w:tc>
      </w:tr>
      <w:tr w:rsidR="00535053" w:rsidRPr="004D67B4" w:rsidTr="00D21C8D">
        <w:trPr>
          <w:trHeight w:val="624"/>
          <w:jc w:val="center"/>
        </w:trPr>
        <w:tc>
          <w:tcPr>
            <w:tcW w:w="7550" w:type="dxa"/>
            <w:shd w:val="clear" w:color="auto" w:fill="auto"/>
            <w:noWrap/>
            <w:vAlign w:val="center"/>
          </w:tcPr>
          <w:p w:rsidR="00535053" w:rsidRDefault="00535053" w:rsidP="00D21C8D">
            <w:pPr>
              <w:widowControl/>
              <w:adjustRightInd w:val="0"/>
              <w:snapToGrid w:val="0"/>
              <w:spacing w:line="480" w:lineRule="exact"/>
              <w:ind w:leftChars="206" w:left="748" w:hangingChars="150" w:hanging="315"/>
              <w:rPr>
                <w:rFonts w:cs="宋体"/>
              </w:rPr>
            </w:pPr>
            <w:r>
              <w:rPr>
                <w:rFonts w:cs="宋体"/>
              </w:rPr>
              <w:t>3</w:t>
            </w:r>
            <w:r>
              <w:rPr>
                <w:rFonts w:cs="宋体" w:hint="eastAsia"/>
              </w:rPr>
              <w:t xml:space="preserve">. </w:t>
            </w:r>
            <w:r>
              <w:rPr>
                <w:rFonts w:cs="宋体" w:hint="eastAsia"/>
              </w:rPr>
              <w:t>企业人员清单及在职证明、相关岗位证书</w:t>
            </w:r>
          </w:p>
        </w:tc>
        <w:tc>
          <w:tcPr>
            <w:tcW w:w="1254" w:type="dxa"/>
            <w:shd w:val="clear" w:color="auto" w:fill="auto"/>
            <w:noWrap/>
            <w:vAlign w:val="center"/>
          </w:tcPr>
          <w:p w:rsidR="00535053" w:rsidRPr="00C90F3A" w:rsidRDefault="00535053" w:rsidP="00D21C8D">
            <w:pPr>
              <w:widowControl/>
              <w:adjustRightInd w:val="0"/>
              <w:snapToGrid w:val="0"/>
              <w:spacing w:line="480" w:lineRule="exact"/>
              <w:jc w:val="center"/>
              <w:rPr>
                <w:rFonts w:cs="宋体"/>
              </w:rPr>
            </w:pPr>
            <w:r w:rsidRPr="00C90F3A">
              <w:rPr>
                <w:rFonts w:cs="宋体" w:hint="eastAsia"/>
              </w:rPr>
              <w:t>第页</w:t>
            </w:r>
          </w:p>
        </w:tc>
      </w:tr>
      <w:tr w:rsidR="00535053" w:rsidRPr="004D67B4" w:rsidTr="00D21C8D">
        <w:trPr>
          <w:trHeight w:val="624"/>
          <w:jc w:val="center"/>
        </w:trPr>
        <w:tc>
          <w:tcPr>
            <w:tcW w:w="7550" w:type="dxa"/>
            <w:shd w:val="clear" w:color="auto" w:fill="auto"/>
            <w:noWrap/>
            <w:vAlign w:val="center"/>
          </w:tcPr>
          <w:p w:rsidR="00535053" w:rsidRDefault="00535053" w:rsidP="00D21C8D">
            <w:pPr>
              <w:widowControl/>
              <w:adjustRightInd w:val="0"/>
              <w:snapToGrid w:val="0"/>
              <w:spacing w:line="480" w:lineRule="exact"/>
              <w:ind w:leftChars="206" w:left="748" w:hangingChars="150" w:hanging="315"/>
              <w:rPr>
                <w:rFonts w:cs="宋体"/>
              </w:rPr>
            </w:pPr>
            <w:r>
              <w:rPr>
                <w:rFonts w:cs="宋体"/>
              </w:rPr>
              <w:t xml:space="preserve">4. </w:t>
            </w:r>
            <w:r>
              <w:rPr>
                <w:rFonts w:cs="宋体"/>
              </w:rPr>
              <w:t>维保</w:t>
            </w:r>
            <w:r>
              <w:rPr>
                <w:rFonts w:cs="宋体" w:hint="eastAsia"/>
              </w:rPr>
              <w:t>仪器设备清单</w:t>
            </w:r>
          </w:p>
        </w:tc>
        <w:tc>
          <w:tcPr>
            <w:tcW w:w="1254" w:type="dxa"/>
            <w:shd w:val="clear" w:color="auto" w:fill="auto"/>
            <w:noWrap/>
            <w:vAlign w:val="center"/>
          </w:tcPr>
          <w:p w:rsidR="00535053" w:rsidRPr="00C90F3A" w:rsidRDefault="00535053" w:rsidP="00D21C8D">
            <w:pPr>
              <w:widowControl/>
              <w:adjustRightInd w:val="0"/>
              <w:snapToGrid w:val="0"/>
              <w:spacing w:line="480" w:lineRule="exact"/>
              <w:jc w:val="center"/>
              <w:rPr>
                <w:rFonts w:cs="宋体"/>
              </w:rPr>
            </w:pPr>
            <w:r w:rsidRPr="00C90F3A">
              <w:rPr>
                <w:rFonts w:cs="宋体" w:hint="eastAsia"/>
              </w:rPr>
              <w:t>第页</w:t>
            </w:r>
          </w:p>
        </w:tc>
      </w:tr>
      <w:tr w:rsidR="00535053" w:rsidRPr="004D67B4" w:rsidTr="00D21C8D">
        <w:trPr>
          <w:trHeight w:val="624"/>
          <w:jc w:val="center"/>
        </w:trPr>
        <w:tc>
          <w:tcPr>
            <w:tcW w:w="7550" w:type="dxa"/>
            <w:shd w:val="clear" w:color="auto" w:fill="auto"/>
            <w:noWrap/>
            <w:vAlign w:val="center"/>
          </w:tcPr>
          <w:p w:rsidR="00535053" w:rsidRPr="00C90F3A" w:rsidRDefault="00535053" w:rsidP="00D21C8D">
            <w:pPr>
              <w:ind w:firstLineChars="200" w:firstLine="420"/>
              <w:rPr>
                <w:rFonts w:cs="宋体"/>
              </w:rPr>
            </w:pPr>
            <w:r>
              <w:rPr>
                <w:rFonts w:cs="宋体"/>
              </w:rPr>
              <w:t>5</w:t>
            </w:r>
            <w:r w:rsidRPr="00C90F3A">
              <w:rPr>
                <w:rFonts w:cs="宋体" w:hint="eastAsia"/>
              </w:rPr>
              <w:t>．企业规章制度</w:t>
            </w:r>
            <w:r>
              <w:rPr>
                <w:rFonts w:cs="宋体" w:hint="eastAsia"/>
              </w:rPr>
              <w:t>（包括：①日常维保</w:t>
            </w:r>
            <w:r w:rsidRPr="003E735C">
              <w:rPr>
                <w:rFonts w:cs="宋体" w:hint="eastAsia"/>
              </w:rPr>
              <w:t>管理制度；</w:t>
            </w:r>
            <w:r>
              <w:rPr>
                <w:rFonts w:cs="宋体" w:hint="eastAsia"/>
              </w:rPr>
              <w:t>②</w:t>
            </w:r>
            <w:r w:rsidRPr="00E63FC2">
              <w:rPr>
                <w:rFonts w:cs="宋体" w:hint="eastAsia"/>
              </w:rPr>
              <w:t>安全生产保障制度</w:t>
            </w:r>
            <w:r w:rsidRPr="003E735C">
              <w:rPr>
                <w:rFonts w:cs="宋体" w:hint="eastAsia"/>
              </w:rPr>
              <w:t>；</w:t>
            </w:r>
            <w:r>
              <w:rPr>
                <w:rFonts w:cs="宋体" w:hint="eastAsia"/>
              </w:rPr>
              <w:t>③维保</w:t>
            </w:r>
            <w:r w:rsidRPr="00E63FC2">
              <w:rPr>
                <w:rFonts w:cs="宋体" w:hint="eastAsia"/>
              </w:rPr>
              <w:t>技术性文件</w:t>
            </w:r>
            <w:r w:rsidRPr="003E735C">
              <w:rPr>
                <w:rFonts w:cs="宋体" w:hint="eastAsia"/>
              </w:rPr>
              <w:t>；</w:t>
            </w:r>
            <w:r>
              <w:rPr>
                <w:rFonts w:cs="宋体" w:hint="eastAsia"/>
              </w:rPr>
              <w:t>④</w:t>
            </w:r>
            <w:r w:rsidRPr="00E63FC2">
              <w:rPr>
                <w:rFonts w:cs="宋体" w:hint="eastAsia"/>
              </w:rPr>
              <w:t>质量保证文件</w:t>
            </w:r>
            <w:r w:rsidRPr="003E735C">
              <w:rPr>
                <w:rFonts w:cs="宋体" w:hint="eastAsia"/>
              </w:rPr>
              <w:t>；</w:t>
            </w:r>
            <w:r>
              <w:rPr>
                <w:rFonts w:cs="宋体" w:hint="eastAsia"/>
              </w:rPr>
              <w:t>⑤</w:t>
            </w:r>
            <w:r w:rsidRPr="00E63FC2">
              <w:rPr>
                <w:rFonts w:cs="宋体" w:hint="eastAsia"/>
              </w:rPr>
              <w:t>维保经营管理文件</w:t>
            </w:r>
          </w:p>
        </w:tc>
        <w:tc>
          <w:tcPr>
            <w:tcW w:w="1254" w:type="dxa"/>
            <w:shd w:val="clear" w:color="auto" w:fill="auto"/>
            <w:noWrap/>
            <w:vAlign w:val="center"/>
          </w:tcPr>
          <w:p w:rsidR="00535053" w:rsidRPr="00C90F3A" w:rsidRDefault="00535053" w:rsidP="00D21C8D">
            <w:pPr>
              <w:widowControl/>
              <w:adjustRightInd w:val="0"/>
              <w:snapToGrid w:val="0"/>
              <w:jc w:val="center"/>
              <w:rPr>
                <w:rFonts w:cs="宋体"/>
              </w:rPr>
            </w:pPr>
            <w:r w:rsidRPr="00C90F3A">
              <w:rPr>
                <w:rFonts w:cs="宋体" w:hint="eastAsia"/>
              </w:rPr>
              <w:t>第页</w:t>
            </w:r>
          </w:p>
        </w:tc>
      </w:tr>
      <w:tr w:rsidR="00535053" w:rsidRPr="004D67B4" w:rsidTr="00D21C8D">
        <w:trPr>
          <w:trHeight w:val="624"/>
          <w:jc w:val="center"/>
        </w:trPr>
        <w:tc>
          <w:tcPr>
            <w:tcW w:w="7550" w:type="dxa"/>
            <w:shd w:val="clear" w:color="auto" w:fill="auto"/>
            <w:noWrap/>
            <w:vAlign w:val="center"/>
          </w:tcPr>
          <w:p w:rsidR="00535053" w:rsidRPr="00C90F3A" w:rsidRDefault="00535053" w:rsidP="00D21C8D">
            <w:pPr>
              <w:widowControl/>
              <w:adjustRightInd w:val="0"/>
              <w:snapToGrid w:val="0"/>
              <w:spacing w:line="480" w:lineRule="exact"/>
              <w:ind w:firstLineChars="200" w:firstLine="420"/>
              <w:rPr>
                <w:rFonts w:cs="宋体"/>
              </w:rPr>
            </w:pPr>
            <w:r>
              <w:rPr>
                <w:rFonts w:cs="宋体"/>
              </w:rPr>
              <w:t>6</w:t>
            </w:r>
            <w:r w:rsidRPr="00C90F3A">
              <w:rPr>
                <w:rFonts w:cs="宋体" w:hint="eastAsia"/>
              </w:rPr>
              <w:t xml:space="preserve">. </w:t>
            </w:r>
            <w:r w:rsidRPr="00C90F3A">
              <w:rPr>
                <w:rFonts w:hint="eastAsia"/>
              </w:rPr>
              <w:t>企业</w:t>
            </w:r>
            <w:r>
              <w:rPr>
                <w:rFonts w:hint="eastAsia"/>
              </w:rPr>
              <w:t>及其员工获得的</w:t>
            </w:r>
            <w:r w:rsidRPr="00C90F3A">
              <w:rPr>
                <w:rFonts w:hint="eastAsia"/>
              </w:rPr>
              <w:t>荣誉</w:t>
            </w:r>
            <w:r>
              <w:rPr>
                <w:rFonts w:hint="eastAsia"/>
              </w:rPr>
              <w:t>奖励</w:t>
            </w:r>
            <w:r w:rsidRPr="00C90F3A">
              <w:rPr>
                <w:rFonts w:hint="eastAsia"/>
              </w:rPr>
              <w:t>证书</w:t>
            </w:r>
          </w:p>
        </w:tc>
        <w:tc>
          <w:tcPr>
            <w:tcW w:w="1254" w:type="dxa"/>
            <w:shd w:val="clear" w:color="auto" w:fill="auto"/>
            <w:noWrap/>
            <w:vAlign w:val="center"/>
          </w:tcPr>
          <w:p w:rsidR="00535053" w:rsidRPr="00C90F3A" w:rsidRDefault="00535053" w:rsidP="00D21C8D">
            <w:pPr>
              <w:widowControl/>
              <w:adjustRightInd w:val="0"/>
              <w:snapToGrid w:val="0"/>
              <w:spacing w:line="480" w:lineRule="exact"/>
              <w:jc w:val="center"/>
              <w:rPr>
                <w:rFonts w:cs="宋体"/>
              </w:rPr>
            </w:pPr>
            <w:r w:rsidRPr="00C90F3A">
              <w:rPr>
                <w:rFonts w:cs="宋体" w:hint="eastAsia"/>
              </w:rPr>
              <w:t>第页</w:t>
            </w:r>
          </w:p>
        </w:tc>
      </w:tr>
    </w:tbl>
    <w:p w:rsidR="00535053" w:rsidRPr="001B2A51" w:rsidRDefault="00535053" w:rsidP="00535053">
      <w:pPr>
        <w:rPr>
          <w:rFonts w:ascii="仿宋" w:eastAsia="仿宋" w:hAnsi="仿宋"/>
          <w:sz w:val="28"/>
          <w:szCs w:val="28"/>
        </w:rPr>
      </w:pPr>
    </w:p>
    <w:p w:rsidR="00377CEE" w:rsidRPr="008323DA" w:rsidRDefault="00AC231B"/>
    <w:sectPr w:rsidR="00377CEE" w:rsidRPr="008323DA" w:rsidSect="00D77556">
      <w:pgSz w:w="11906" w:h="16838" w:code="9"/>
      <w:pgMar w:top="1440" w:right="1418" w:bottom="1440"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231B" w:rsidRDefault="00AC231B" w:rsidP="008323DA">
      <w:r>
        <w:separator/>
      </w:r>
    </w:p>
  </w:endnote>
  <w:endnote w:type="continuationSeparator" w:id="0">
    <w:p w:rsidR="00AC231B" w:rsidRDefault="00AC231B" w:rsidP="00832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altName w:val="Arial Unicode MS"/>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3DA" w:rsidRDefault="009E2DC2">
    <w:pPr>
      <w:pStyle w:val="a4"/>
      <w:framePr w:wrap="around" w:vAnchor="text" w:hAnchor="margin" w:xAlign="center" w:y="1"/>
      <w:rPr>
        <w:rStyle w:val="a5"/>
      </w:rPr>
    </w:pPr>
    <w:r>
      <w:rPr>
        <w:rStyle w:val="a5"/>
      </w:rPr>
      <w:fldChar w:fldCharType="begin"/>
    </w:r>
    <w:r w:rsidR="008323DA">
      <w:rPr>
        <w:rStyle w:val="a5"/>
      </w:rPr>
      <w:instrText xml:space="preserve">PAGE  </w:instrText>
    </w:r>
    <w:r>
      <w:rPr>
        <w:rStyle w:val="a5"/>
      </w:rPr>
      <w:fldChar w:fldCharType="end"/>
    </w:r>
  </w:p>
  <w:p w:rsidR="008323DA" w:rsidRDefault="008323D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3DA" w:rsidRDefault="008323DA">
    <w:pPr>
      <w:pStyle w:val="a4"/>
      <w:framePr w:wrap="around" w:vAnchor="text" w:hAnchor="margin" w:xAlign="center" w:y="1"/>
      <w:rPr>
        <w:rStyle w:val="a5"/>
        <w:rFonts w:ascii="Times New Roman" w:hAnsi="Times New Roman"/>
        <w:sz w:val="24"/>
        <w:szCs w:val="24"/>
      </w:rPr>
    </w:pPr>
    <w:r>
      <w:rPr>
        <w:rStyle w:val="a5"/>
        <w:rFonts w:ascii="Times New Roman" w:hAnsi="Times New Roman"/>
        <w:sz w:val="24"/>
        <w:szCs w:val="24"/>
      </w:rPr>
      <w:t xml:space="preserve">— </w:t>
    </w:r>
    <w:r w:rsidR="009E2DC2">
      <w:rPr>
        <w:rStyle w:val="a5"/>
        <w:rFonts w:ascii="Times New Roman" w:hAnsi="Times New Roman"/>
        <w:sz w:val="24"/>
        <w:szCs w:val="24"/>
      </w:rPr>
      <w:fldChar w:fldCharType="begin"/>
    </w:r>
    <w:r>
      <w:rPr>
        <w:rStyle w:val="a5"/>
        <w:rFonts w:ascii="Times New Roman" w:hAnsi="Times New Roman"/>
        <w:sz w:val="24"/>
        <w:szCs w:val="24"/>
      </w:rPr>
      <w:instrText xml:space="preserve">PAGE  </w:instrText>
    </w:r>
    <w:r w:rsidR="009E2DC2">
      <w:rPr>
        <w:rStyle w:val="a5"/>
        <w:rFonts w:ascii="Times New Roman" w:hAnsi="Times New Roman"/>
        <w:sz w:val="24"/>
        <w:szCs w:val="24"/>
      </w:rPr>
      <w:fldChar w:fldCharType="separate"/>
    </w:r>
    <w:r w:rsidR="009F2C28">
      <w:rPr>
        <w:rStyle w:val="a5"/>
        <w:rFonts w:ascii="Times New Roman" w:hAnsi="Times New Roman"/>
        <w:noProof/>
        <w:sz w:val="24"/>
        <w:szCs w:val="24"/>
      </w:rPr>
      <w:t>6</w:t>
    </w:r>
    <w:r w:rsidR="009E2DC2">
      <w:rPr>
        <w:rStyle w:val="a5"/>
        <w:rFonts w:ascii="Times New Roman" w:hAnsi="Times New Roman"/>
        <w:sz w:val="24"/>
        <w:szCs w:val="24"/>
      </w:rPr>
      <w:fldChar w:fldCharType="end"/>
    </w:r>
    <w:r>
      <w:rPr>
        <w:rStyle w:val="a5"/>
        <w:rFonts w:ascii="Times New Roman" w:hAnsi="Times New Roman"/>
        <w:sz w:val="24"/>
        <w:szCs w:val="24"/>
      </w:rPr>
      <w:t xml:space="preserve"> —</w:t>
    </w:r>
  </w:p>
  <w:p w:rsidR="008323DA" w:rsidRDefault="008323DA">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3DA" w:rsidRDefault="009E2DC2" w:rsidP="00B36484">
    <w:pPr>
      <w:pStyle w:val="a4"/>
      <w:framePr w:wrap="around" w:vAnchor="text" w:hAnchor="margin" w:xAlign="center" w:y="1"/>
      <w:rPr>
        <w:rStyle w:val="a5"/>
      </w:rPr>
    </w:pPr>
    <w:r>
      <w:rPr>
        <w:rStyle w:val="a5"/>
      </w:rPr>
      <w:fldChar w:fldCharType="begin"/>
    </w:r>
    <w:r w:rsidR="008323DA">
      <w:rPr>
        <w:rStyle w:val="a5"/>
      </w:rPr>
      <w:instrText xml:space="preserve">PAGE  </w:instrText>
    </w:r>
    <w:r>
      <w:rPr>
        <w:rStyle w:val="a5"/>
      </w:rPr>
      <w:fldChar w:fldCharType="end"/>
    </w:r>
  </w:p>
  <w:p w:rsidR="008323DA" w:rsidRDefault="008323DA">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3DA" w:rsidRDefault="009E2DC2" w:rsidP="00B36484">
    <w:pPr>
      <w:pStyle w:val="a4"/>
      <w:framePr w:wrap="around" w:vAnchor="text" w:hAnchor="margin" w:xAlign="center" w:y="1"/>
      <w:rPr>
        <w:rStyle w:val="a5"/>
      </w:rPr>
    </w:pPr>
    <w:r>
      <w:rPr>
        <w:rStyle w:val="a5"/>
      </w:rPr>
      <w:fldChar w:fldCharType="begin"/>
    </w:r>
    <w:r w:rsidR="008323DA">
      <w:rPr>
        <w:rStyle w:val="a5"/>
      </w:rPr>
      <w:instrText xml:space="preserve">PAGE  </w:instrText>
    </w:r>
    <w:r>
      <w:rPr>
        <w:rStyle w:val="a5"/>
      </w:rPr>
      <w:fldChar w:fldCharType="separate"/>
    </w:r>
    <w:r w:rsidR="009F2C28">
      <w:rPr>
        <w:rStyle w:val="a5"/>
        <w:noProof/>
      </w:rPr>
      <w:t>14</w:t>
    </w:r>
    <w:r>
      <w:rPr>
        <w:rStyle w:val="a5"/>
      </w:rPr>
      <w:fldChar w:fldCharType="end"/>
    </w:r>
  </w:p>
  <w:p w:rsidR="008323DA" w:rsidRDefault="008323D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231B" w:rsidRDefault="00AC231B" w:rsidP="008323DA">
      <w:r>
        <w:separator/>
      </w:r>
    </w:p>
  </w:footnote>
  <w:footnote w:type="continuationSeparator" w:id="0">
    <w:p w:rsidR="00AC231B" w:rsidRDefault="00AC231B" w:rsidP="008323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3DA" w:rsidRDefault="008323DA">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528BC"/>
    <w:rsid w:val="002528BC"/>
    <w:rsid w:val="00277ACC"/>
    <w:rsid w:val="00356EBB"/>
    <w:rsid w:val="003C1777"/>
    <w:rsid w:val="00535053"/>
    <w:rsid w:val="00581F7E"/>
    <w:rsid w:val="005D2B59"/>
    <w:rsid w:val="0068159A"/>
    <w:rsid w:val="0078604A"/>
    <w:rsid w:val="008323DA"/>
    <w:rsid w:val="009E2DC2"/>
    <w:rsid w:val="009F2C28"/>
    <w:rsid w:val="00AC231B"/>
    <w:rsid w:val="00D31B76"/>
    <w:rsid w:val="00E13BED"/>
    <w:rsid w:val="00E630A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2C60078-349B-4E33-A7DC-F0F8533F8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23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323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323DA"/>
    <w:rPr>
      <w:sz w:val="18"/>
      <w:szCs w:val="18"/>
    </w:rPr>
  </w:style>
  <w:style w:type="paragraph" w:styleId="a4">
    <w:name w:val="footer"/>
    <w:basedOn w:val="a"/>
    <w:link w:val="Char0"/>
    <w:unhideWhenUsed/>
    <w:rsid w:val="008323DA"/>
    <w:pPr>
      <w:tabs>
        <w:tab w:val="center" w:pos="4153"/>
        <w:tab w:val="right" w:pos="8306"/>
      </w:tabs>
      <w:snapToGrid w:val="0"/>
      <w:jc w:val="left"/>
    </w:pPr>
    <w:rPr>
      <w:sz w:val="18"/>
      <w:szCs w:val="18"/>
    </w:rPr>
  </w:style>
  <w:style w:type="character" w:customStyle="1" w:styleId="Char0">
    <w:name w:val="页脚 Char"/>
    <w:basedOn w:val="a0"/>
    <w:link w:val="a4"/>
    <w:uiPriority w:val="99"/>
    <w:rsid w:val="008323DA"/>
    <w:rPr>
      <w:sz w:val="18"/>
      <w:szCs w:val="18"/>
    </w:rPr>
  </w:style>
  <w:style w:type="character" w:styleId="a5">
    <w:name w:val="page number"/>
    <w:rsid w:val="008323D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4.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14</Pages>
  <Words>866</Words>
  <Characters>4941</Characters>
  <Application>Microsoft Office Word</Application>
  <DocSecurity>0</DocSecurity>
  <Lines>41</Lines>
  <Paragraphs>11</Paragraphs>
  <ScaleCrop>false</ScaleCrop>
  <Company/>
  <LinksUpToDate>false</LinksUpToDate>
  <CharactersWithSpaces>5796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 jianping</dc:creator>
  <cp:keywords/>
  <dc:description/>
  <cp:lastModifiedBy>yu jianping</cp:lastModifiedBy>
  <cp:revision>6</cp:revision>
  <dcterms:created xsi:type="dcterms:W3CDTF">2019-05-21T02:50:00Z</dcterms:created>
  <dcterms:modified xsi:type="dcterms:W3CDTF">2019-08-16T01:12:00Z</dcterms:modified>
</cp:coreProperties>
</file>